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58BA" w14:textId="77777777" w:rsidR="00C54BD6" w:rsidRPr="003D7DD0" w:rsidRDefault="00C54BD6" w:rsidP="00C509E9">
      <w:pPr>
        <w:rPr>
          <w:rFonts w:ascii="Arial" w:hAnsi="Arial" w:cs="Arial"/>
          <w:b/>
          <w:sz w:val="32"/>
          <w:szCs w:val="32"/>
        </w:rPr>
      </w:pPr>
    </w:p>
    <w:p w14:paraId="4357FC14" w14:textId="6186B6C0" w:rsidR="00C54BD6" w:rsidRPr="00EB6BE8" w:rsidRDefault="00C54BD6" w:rsidP="00C509E9">
      <w:pPr>
        <w:rPr>
          <w:rFonts w:ascii="Arial" w:hAnsi="Arial" w:cs="Arial"/>
          <w:b/>
          <w:sz w:val="36"/>
          <w:szCs w:val="36"/>
        </w:rPr>
      </w:pPr>
      <w:r w:rsidRPr="00EB6BE8">
        <w:rPr>
          <w:rFonts w:ascii="Arial" w:hAnsi="Arial" w:cs="Arial"/>
          <w:b/>
          <w:sz w:val="36"/>
          <w:szCs w:val="36"/>
        </w:rPr>
        <w:t>Stadtplanung aus erster Hand</w:t>
      </w:r>
    </w:p>
    <w:p w14:paraId="59D2611E" w14:textId="77777777" w:rsidR="00EB6BE8" w:rsidRDefault="00EB6BE8" w:rsidP="00C54BD6">
      <w:pPr>
        <w:spacing w:line="360" w:lineRule="auto"/>
        <w:ind w:right="426"/>
        <w:rPr>
          <w:rFonts w:ascii="Arial" w:hAnsi="Arial" w:cs="Arial"/>
          <w:b/>
          <w:bCs/>
          <w:sz w:val="24"/>
          <w:szCs w:val="24"/>
          <w:lang w:eastAsia="de-DE"/>
        </w:rPr>
      </w:pPr>
    </w:p>
    <w:p w14:paraId="530877EB" w14:textId="1B16EEC3" w:rsidR="00EE68EC" w:rsidRPr="00EB6BE8" w:rsidRDefault="00EE68EC" w:rsidP="00C54BD6">
      <w:pPr>
        <w:spacing w:line="360" w:lineRule="auto"/>
        <w:ind w:right="426"/>
        <w:rPr>
          <w:rFonts w:ascii="Arial" w:hAnsi="Arial" w:cs="Arial"/>
          <w:b/>
          <w:bCs/>
          <w:sz w:val="24"/>
          <w:szCs w:val="24"/>
          <w:lang w:eastAsia="de-DE"/>
        </w:rPr>
      </w:pPr>
      <w:r w:rsidRPr="00EB6BE8">
        <w:rPr>
          <w:rFonts w:ascii="Arial" w:hAnsi="Arial" w:cs="Arial"/>
          <w:b/>
          <w:bCs/>
          <w:sz w:val="24"/>
          <w:szCs w:val="24"/>
          <w:lang w:eastAsia="de-DE"/>
        </w:rPr>
        <w:t xml:space="preserve">Zum bundesweiten „Tag der Städtebauförderung“ gab es in Waldeck </w:t>
      </w:r>
    </w:p>
    <w:p w14:paraId="795F9689" w14:textId="594F3CC1" w:rsidR="0027159B" w:rsidRPr="00EB6BE8" w:rsidRDefault="00EE68EC" w:rsidP="00C54BD6">
      <w:pPr>
        <w:spacing w:line="360" w:lineRule="auto"/>
        <w:ind w:right="426"/>
        <w:rPr>
          <w:rFonts w:ascii="Arial" w:hAnsi="Arial" w:cs="Arial"/>
          <w:b/>
          <w:bCs/>
          <w:sz w:val="24"/>
          <w:szCs w:val="24"/>
          <w:lang w:eastAsia="de-DE"/>
        </w:rPr>
      </w:pPr>
      <w:r w:rsidRPr="00EB6BE8">
        <w:rPr>
          <w:rFonts w:ascii="Arial" w:hAnsi="Arial" w:cs="Arial"/>
          <w:b/>
          <w:bCs/>
          <w:sz w:val="24"/>
          <w:szCs w:val="24"/>
          <w:lang w:eastAsia="de-DE"/>
        </w:rPr>
        <w:t>v</w:t>
      </w:r>
      <w:r w:rsidR="00C54BD6" w:rsidRPr="00EB6BE8">
        <w:rPr>
          <w:rFonts w:ascii="Arial" w:hAnsi="Arial" w:cs="Arial"/>
          <w:b/>
          <w:bCs/>
          <w:sz w:val="24"/>
          <w:szCs w:val="24"/>
          <w:lang w:eastAsia="de-DE"/>
        </w:rPr>
        <w:t xml:space="preserve">iele Informationen rund um </w:t>
      </w:r>
      <w:r w:rsidR="0027159B" w:rsidRPr="00EB6BE8">
        <w:rPr>
          <w:rFonts w:ascii="Arial" w:hAnsi="Arial" w:cs="Arial"/>
          <w:b/>
          <w:bCs/>
          <w:sz w:val="24"/>
          <w:szCs w:val="24"/>
          <w:lang w:eastAsia="de-DE"/>
        </w:rPr>
        <w:t xml:space="preserve">städtebauliche </w:t>
      </w:r>
      <w:r w:rsidR="00C54BD6" w:rsidRPr="00EB6BE8">
        <w:rPr>
          <w:rFonts w:ascii="Arial" w:hAnsi="Arial" w:cs="Arial"/>
          <w:b/>
          <w:bCs/>
          <w:sz w:val="24"/>
          <w:szCs w:val="24"/>
          <w:lang w:eastAsia="de-DE"/>
        </w:rPr>
        <w:t>P</w:t>
      </w:r>
      <w:r w:rsidRPr="00EB6BE8">
        <w:rPr>
          <w:rFonts w:ascii="Arial" w:hAnsi="Arial" w:cs="Arial"/>
          <w:b/>
          <w:bCs/>
          <w:sz w:val="24"/>
          <w:szCs w:val="24"/>
          <w:lang w:eastAsia="de-DE"/>
        </w:rPr>
        <w:t xml:space="preserve">rojekte. </w:t>
      </w:r>
    </w:p>
    <w:p w14:paraId="5B04C858" w14:textId="77777777" w:rsidR="00EB6BE8" w:rsidRPr="00EB6BE8" w:rsidRDefault="00EB6BE8" w:rsidP="00C509E9">
      <w:pPr>
        <w:rPr>
          <w:rFonts w:ascii="Arial" w:hAnsi="Arial" w:cs="Arial"/>
          <w:sz w:val="24"/>
          <w:szCs w:val="24"/>
        </w:rPr>
      </w:pPr>
    </w:p>
    <w:p w14:paraId="22BDD8AD" w14:textId="2E0FD782" w:rsidR="00940FD9" w:rsidRPr="00EB6BE8" w:rsidRDefault="00C509E9" w:rsidP="00940FD9">
      <w:pPr>
        <w:spacing w:line="360" w:lineRule="auto"/>
        <w:rPr>
          <w:rFonts w:ascii="Arial" w:hAnsi="Arial" w:cs="Arial"/>
          <w:sz w:val="24"/>
          <w:szCs w:val="24"/>
        </w:rPr>
      </w:pPr>
      <w:r w:rsidRPr="00EB6BE8">
        <w:rPr>
          <w:rFonts w:ascii="Arial" w:hAnsi="Arial" w:cs="Arial"/>
          <w:sz w:val="24"/>
          <w:szCs w:val="24"/>
          <w:u w:val="single"/>
        </w:rPr>
        <w:t>Waldeck</w:t>
      </w:r>
      <w:r w:rsidR="00EB6BE8" w:rsidRPr="00EB6BE8">
        <w:rPr>
          <w:rFonts w:ascii="Arial" w:hAnsi="Arial" w:cs="Arial"/>
          <w:sz w:val="24"/>
          <w:szCs w:val="24"/>
        </w:rPr>
        <w:t xml:space="preserve"> –</w:t>
      </w:r>
      <w:r w:rsidRPr="00EB6BE8">
        <w:rPr>
          <w:rFonts w:ascii="Arial" w:hAnsi="Arial" w:cs="Arial"/>
          <w:sz w:val="24"/>
          <w:szCs w:val="24"/>
        </w:rPr>
        <w:t xml:space="preserve"> </w:t>
      </w:r>
      <w:r w:rsidR="00940FD9" w:rsidRPr="00EB6BE8">
        <w:rPr>
          <w:rFonts w:ascii="Arial" w:hAnsi="Arial" w:cs="Arial"/>
          <w:sz w:val="24"/>
          <w:szCs w:val="24"/>
        </w:rPr>
        <w:t xml:space="preserve">Sinn und Zweck des erstmals 2015 ausgerufenen </w:t>
      </w:r>
      <w:r w:rsidRPr="00EB6BE8">
        <w:rPr>
          <w:rFonts w:ascii="Arial" w:hAnsi="Arial" w:cs="Arial"/>
          <w:sz w:val="24"/>
          <w:szCs w:val="24"/>
        </w:rPr>
        <w:t>„Tag</w:t>
      </w:r>
      <w:r w:rsidR="00940FD9" w:rsidRPr="00EB6BE8">
        <w:rPr>
          <w:rFonts w:ascii="Arial" w:hAnsi="Arial" w:cs="Arial"/>
          <w:sz w:val="24"/>
          <w:szCs w:val="24"/>
        </w:rPr>
        <w:t>es</w:t>
      </w:r>
      <w:r w:rsidRPr="00EB6BE8">
        <w:rPr>
          <w:rFonts w:ascii="Arial" w:hAnsi="Arial" w:cs="Arial"/>
          <w:sz w:val="24"/>
          <w:szCs w:val="24"/>
        </w:rPr>
        <w:t xml:space="preserve"> der Städtebauförderung</w:t>
      </w:r>
      <w:r w:rsidR="00940FD9" w:rsidRPr="00EB6BE8">
        <w:rPr>
          <w:rFonts w:ascii="Arial" w:hAnsi="Arial" w:cs="Arial"/>
          <w:sz w:val="24"/>
          <w:szCs w:val="24"/>
        </w:rPr>
        <w:t>“ ist es</w:t>
      </w:r>
      <w:r w:rsidR="0027159B" w:rsidRPr="00EB6BE8">
        <w:rPr>
          <w:rFonts w:ascii="Arial" w:hAnsi="Arial" w:cs="Arial"/>
          <w:sz w:val="24"/>
          <w:szCs w:val="24"/>
        </w:rPr>
        <w:t>,</w:t>
      </w:r>
      <w:r w:rsidR="00940FD9" w:rsidRPr="00EB6BE8">
        <w:rPr>
          <w:rFonts w:ascii="Arial" w:hAnsi="Arial" w:cs="Arial"/>
          <w:sz w:val="24"/>
          <w:szCs w:val="24"/>
        </w:rPr>
        <w:t xml:space="preserve"> als </w:t>
      </w:r>
      <w:r w:rsidR="00940FD9" w:rsidRPr="00EB6BE8">
        <w:rPr>
          <w:rFonts w:ascii="Arial" w:hAnsi="Arial" w:cs="Arial"/>
          <w:color w:val="1F1F1F"/>
          <w:sz w:val="24"/>
          <w:szCs w:val="24"/>
          <w:shd w:val="clear" w:color="auto" w:fill="FFFFFF"/>
        </w:rPr>
        <w:t xml:space="preserve">jährlich wiederkehrende bundesweite Aktion die Bevölkerung in den Kommunen über den lokalen Städtebau und seine vielfältigen Projekte zu informieren. </w:t>
      </w:r>
      <w:r w:rsidR="00EE68EC" w:rsidRPr="00EB6BE8">
        <w:rPr>
          <w:rFonts w:ascii="Arial" w:hAnsi="Arial" w:cs="Arial"/>
          <w:color w:val="1F1F1F"/>
          <w:sz w:val="24"/>
          <w:szCs w:val="24"/>
          <w:shd w:val="clear" w:color="auto" w:fill="FFFFFF"/>
        </w:rPr>
        <w:t>Schließlich hat d</w:t>
      </w:r>
      <w:r w:rsidR="00940FD9" w:rsidRPr="00EB6BE8">
        <w:rPr>
          <w:rFonts w:ascii="Arial" w:hAnsi="Arial" w:cs="Arial"/>
          <w:color w:val="1F1F1F"/>
          <w:sz w:val="24"/>
          <w:szCs w:val="24"/>
          <w:shd w:val="clear" w:color="auto" w:fill="FFFFFF"/>
        </w:rPr>
        <w:t>ie Städteb</w:t>
      </w:r>
      <w:r w:rsidR="00EE68EC" w:rsidRPr="00EB6BE8">
        <w:rPr>
          <w:rFonts w:ascii="Arial" w:hAnsi="Arial" w:cs="Arial"/>
          <w:color w:val="1F1F1F"/>
          <w:sz w:val="24"/>
          <w:szCs w:val="24"/>
          <w:shd w:val="clear" w:color="auto" w:fill="FFFFFF"/>
        </w:rPr>
        <w:t xml:space="preserve">auförderung </w:t>
      </w:r>
      <w:r w:rsidR="00940FD9" w:rsidRPr="00EB6BE8">
        <w:rPr>
          <w:rFonts w:ascii="Arial" w:hAnsi="Arial" w:cs="Arial"/>
          <w:color w:val="1F1F1F"/>
          <w:sz w:val="24"/>
          <w:szCs w:val="24"/>
          <w:shd w:val="clear" w:color="auto" w:fill="FFFFFF"/>
        </w:rPr>
        <w:t xml:space="preserve">das Bild </w:t>
      </w:r>
      <w:r w:rsidR="00EE68EC" w:rsidRPr="00EB6BE8">
        <w:rPr>
          <w:rFonts w:ascii="Arial" w:hAnsi="Arial" w:cs="Arial"/>
          <w:color w:val="1F1F1F"/>
          <w:sz w:val="24"/>
          <w:szCs w:val="24"/>
          <w:shd w:val="clear" w:color="auto" w:fill="FFFFFF"/>
        </w:rPr>
        <w:t xml:space="preserve">deutscher </w:t>
      </w:r>
      <w:r w:rsidR="00940FD9" w:rsidRPr="00EB6BE8">
        <w:rPr>
          <w:rFonts w:ascii="Arial" w:hAnsi="Arial" w:cs="Arial"/>
          <w:color w:val="1F1F1F"/>
          <w:sz w:val="24"/>
          <w:szCs w:val="24"/>
          <w:shd w:val="clear" w:color="auto" w:fill="FFFFFF"/>
        </w:rPr>
        <w:t>Städte und Gemeinden in den vergangenen 53 Jahren entscheidend mitgeprägt.</w:t>
      </w:r>
      <w:r w:rsidR="00940FD9" w:rsidRPr="00EB6BE8">
        <w:rPr>
          <w:rFonts w:ascii="Arial" w:hAnsi="Arial" w:cs="Arial"/>
          <w:sz w:val="24"/>
          <w:szCs w:val="24"/>
        </w:rPr>
        <w:t xml:space="preserve"> </w:t>
      </w:r>
    </w:p>
    <w:p w14:paraId="5008448B" w14:textId="77777777" w:rsidR="00940FD9" w:rsidRPr="00EB6BE8" w:rsidRDefault="00940FD9" w:rsidP="00C509E9">
      <w:pPr>
        <w:rPr>
          <w:rFonts w:ascii="Arial" w:hAnsi="Arial" w:cs="Arial"/>
          <w:sz w:val="24"/>
          <w:szCs w:val="24"/>
        </w:rPr>
      </w:pPr>
    </w:p>
    <w:p w14:paraId="098B4C52" w14:textId="545EA841" w:rsidR="00C509E9" w:rsidRPr="00EB6BE8" w:rsidRDefault="0027159B" w:rsidP="00542489">
      <w:pPr>
        <w:spacing w:line="360" w:lineRule="auto"/>
        <w:rPr>
          <w:rFonts w:ascii="Arial" w:hAnsi="Arial" w:cs="Arial"/>
          <w:sz w:val="24"/>
          <w:szCs w:val="24"/>
        </w:rPr>
      </w:pPr>
      <w:r w:rsidRPr="00EB6BE8">
        <w:rPr>
          <w:rFonts w:ascii="Arial" w:hAnsi="Arial" w:cs="Arial"/>
          <w:sz w:val="24"/>
          <w:szCs w:val="24"/>
        </w:rPr>
        <w:t xml:space="preserve">So auch in Waldeck, wo bereits zum vierten Mal an dieser Initiative teilgenommen wurde. </w:t>
      </w:r>
      <w:r w:rsidR="00515A3E" w:rsidRPr="00EB6BE8">
        <w:rPr>
          <w:rFonts w:ascii="Arial" w:hAnsi="Arial" w:cs="Arial"/>
          <w:sz w:val="24"/>
          <w:szCs w:val="24"/>
        </w:rPr>
        <w:t xml:space="preserve">Nach einer Begrüßung durch Bürgermeister Jürgen Vollbracht nutzte die </w:t>
      </w:r>
      <w:r w:rsidRPr="00EB6BE8">
        <w:rPr>
          <w:rFonts w:ascii="Arial" w:hAnsi="Arial" w:cs="Arial"/>
          <w:sz w:val="24"/>
          <w:szCs w:val="24"/>
        </w:rPr>
        <w:t>V</w:t>
      </w:r>
      <w:r w:rsidR="00515A3E" w:rsidRPr="00EB6BE8">
        <w:rPr>
          <w:rFonts w:ascii="Arial" w:hAnsi="Arial" w:cs="Arial"/>
          <w:sz w:val="24"/>
          <w:szCs w:val="24"/>
        </w:rPr>
        <w:t xml:space="preserve">erwaltung </w:t>
      </w:r>
      <w:r w:rsidRPr="00EB6BE8">
        <w:rPr>
          <w:rFonts w:ascii="Arial" w:hAnsi="Arial" w:cs="Arial"/>
          <w:sz w:val="24"/>
          <w:szCs w:val="24"/>
        </w:rPr>
        <w:t xml:space="preserve">den Anlass, um in Vorträgen </w:t>
      </w:r>
      <w:r w:rsidR="00542489" w:rsidRPr="00EB6BE8">
        <w:rPr>
          <w:rFonts w:ascii="Arial" w:hAnsi="Arial" w:cs="Arial"/>
          <w:sz w:val="24"/>
          <w:szCs w:val="24"/>
        </w:rPr>
        <w:t xml:space="preserve">von </w:t>
      </w:r>
      <w:r w:rsidRPr="00EB6BE8">
        <w:rPr>
          <w:rFonts w:ascii="Arial" w:hAnsi="Arial" w:cs="Arial"/>
          <w:sz w:val="24"/>
          <w:szCs w:val="24"/>
        </w:rPr>
        <w:t>verschieden</w:t>
      </w:r>
      <w:r w:rsidR="00542489" w:rsidRPr="00EB6BE8">
        <w:rPr>
          <w:rFonts w:ascii="Arial" w:hAnsi="Arial" w:cs="Arial"/>
          <w:sz w:val="24"/>
          <w:szCs w:val="24"/>
        </w:rPr>
        <w:t>en</w:t>
      </w:r>
      <w:r w:rsidRPr="00EB6BE8">
        <w:rPr>
          <w:rFonts w:ascii="Arial" w:hAnsi="Arial" w:cs="Arial"/>
          <w:sz w:val="24"/>
          <w:szCs w:val="24"/>
        </w:rPr>
        <w:t xml:space="preserve"> Akteure</w:t>
      </w:r>
      <w:r w:rsidR="00542489" w:rsidRPr="00EB6BE8">
        <w:rPr>
          <w:rFonts w:ascii="Arial" w:hAnsi="Arial" w:cs="Arial"/>
          <w:sz w:val="24"/>
          <w:szCs w:val="24"/>
        </w:rPr>
        <w:t>n</w:t>
      </w:r>
      <w:r w:rsidRPr="00EB6BE8">
        <w:rPr>
          <w:rFonts w:ascii="Arial" w:hAnsi="Arial" w:cs="Arial"/>
          <w:sz w:val="24"/>
          <w:szCs w:val="24"/>
        </w:rPr>
        <w:t xml:space="preserve"> und an drei Info-Ständen der breiten </w:t>
      </w:r>
      <w:r w:rsidR="00515A3E" w:rsidRPr="00EB6BE8">
        <w:rPr>
          <w:rFonts w:ascii="Arial" w:hAnsi="Arial" w:cs="Arial"/>
          <w:sz w:val="24"/>
          <w:szCs w:val="24"/>
        </w:rPr>
        <w:t xml:space="preserve">Öffentlichkeit </w:t>
      </w:r>
      <w:r w:rsidRPr="00EB6BE8">
        <w:rPr>
          <w:rFonts w:ascii="Arial" w:hAnsi="Arial" w:cs="Arial"/>
          <w:sz w:val="24"/>
          <w:szCs w:val="24"/>
        </w:rPr>
        <w:t xml:space="preserve">ihre Vorhaben </w:t>
      </w:r>
      <w:r w:rsidR="00515A3E" w:rsidRPr="00EB6BE8">
        <w:rPr>
          <w:rFonts w:ascii="Arial" w:hAnsi="Arial" w:cs="Arial"/>
          <w:sz w:val="24"/>
          <w:szCs w:val="24"/>
        </w:rPr>
        <w:t xml:space="preserve">im Detail </w:t>
      </w:r>
      <w:r w:rsidRPr="00EB6BE8">
        <w:rPr>
          <w:rFonts w:ascii="Arial" w:hAnsi="Arial" w:cs="Arial"/>
          <w:sz w:val="24"/>
          <w:szCs w:val="24"/>
        </w:rPr>
        <w:t xml:space="preserve">vorzustellen. Darunter auch die </w:t>
      </w:r>
      <w:r w:rsidR="00C509E9" w:rsidRPr="00EB6BE8">
        <w:rPr>
          <w:rFonts w:ascii="Arial" w:hAnsi="Arial" w:cs="Arial"/>
          <w:sz w:val="24"/>
          <w:szCs w:val="24"/>
        </w:rPr>
        <w:t>Planungen für den 2. Bauabschnitt des Markt</w:t>
      </w:r>
      <w:r w:rsidR="00FD5AA6" w:rsidRPr="00EB6BE8">
        <w:rPr>
          <w:rFonts w:ascii="Arial" w:hAnsi="Arial" w:cs="Arial"/>
          <w:sz w:val="24"/>
          <w:szCs w:val="24"/>
        </w:rPr>
        <w:t>platzes</w:t>
      </w:r>
      <w:r w:rsidRPr="00EB6BE8">
        <w:rPr>
          <w:rFonts w:ascii="Arial" w:hAnsi="Arial" w:cs="Arial"/>
          <w:sz w:val="24"/>
          <w:szCs w:val="24"/>
        </w:rPr>
        <w:t xml:space="preserve">. </w:t>
      </w:r>
      <w:r w:rsidR="0014302C" w:rsidRPr="00EB6BE8">
        <w:rPr>
          <w:rFonts w:ascii="Arial" w:hAnsi="Arial" w:cs="Arial"/>
          <w:sz w:val="24"/>
          <w:szCs w:val="24"/>
        </w:rPr>
        <w:t xml:space="preserve">Diese präsentierte die verantwortliche Architektin Ute Friedrich. </w:t>
      </w:r>
      <w:r w:rsidRPr="00EB6BE8">
        <w:rPr>
          <w:rFonts w:ascii="Arial" w:hAnsi="Arial" w:cs="Arial"/>
          <w:sz w:val="24"/>
          <w:szCs w:val="24"/>
        </w:rPr>
        <w:t>Denn: Noch in diesem Jahr soll dort die nächste Baumaßnahme starten. Damit verschwindet dann auch die bisherige Baugrube im Ortske</w:t>
      </w:r>
      <w:r w:rsidR="00542489" w:rsidRPr="00EB6BE8">
        <w:rPr>
          <w:rFonts w:ascii="Arial" w:hAnsi="Arial" w:cs="Arial"/>
          <w:sz w:val="24"/>
          <w:szCs w:val="24"/>
        </w:rPr>
        <w:t>rn, die im Zuge der ersten, im Herbst 2023 beendeten Baumaßnahmen entstanden war.</w:t>
      </w:r>
      <w:r w:rsidRPr="00EB6BE8">
        <w:rPr>
          <w:rFonts w:ascii="Arial" w:hAnsi="Arial" w:cs="Arial"/>
          <w:sz w:val="24"/>
          <w:szCs w:val="24"/>
        </w:rPr>
        <w:t xml:space="preserve"> D</w:t>
      </w:r>
      <w:r w:rsidR="00542489" w:rsidRPr="00EB6BE8">
        <w:rPr>
          <w:rFonts w:ascii="Arial" w:hAnsi="Arial" w:cs="Arial"/>
          <w:sz w:val="24"/>
          <w:szCs w:val="24"/>
        </w:rPr>
        <w:t>iese Nachricht</w:t>
      </w:r>
      <w:r w:rsidRPr="00EB6BE8">
        <w:rPr>
          <w:rFonts w:ascii="Arial" w:hAnsi="Arial" w:cs="Arial"/>
          <w:sz w:val="24"/>
          <w:szCs w:val="24"/>
        </w:rPr>
        <w:t xml:space="preserve"> stieß bei</w:t>
      </w:r>
      <w:r w:rsidR="00542489" w:rsidRPr="00EB6BE8">
        <w:rPr>
          <w:rFonts w:ascii="Arial" w:hAnsi="Arial" w:cs="Arial"/>
          <w:sz w:val="24"/>
          <w:szCs w:val="24"/>
        </w:rPr>
        <w:t>m „Tag des Städtebaus“ bei</w:t>
      </w:r>
      <w:r w:rsidRPr="00EB6BE8">
        <w:rPr>
          <w:rFonts w:ascii="Arial" w:hAnsi="Arial" w:cs="Arial"/>
          <w:sz w:val="24"/>
          <w:szCs w:val="24"/>
        </w:rPr>
        <w:t xml:space="preserve"> vielen Waldecker</w:t>
      </w:r>
      <w:r w:rsidR="00542489" w:rsidRPr="00EB6BE8">
        <w:rPr>
          <w:rFonts w:ascii="Arial" w:hAnsi="Arial" w:cs="Arial"/>
          <w:sz w:val="24"/>
          <w:szCs w:val="24"/>
        </w:rPr>
        <w:t>n auf</w:t>
      </w:r>
      <w:r w:rsidRPr="00EB6BE8">
        <w:rPr>
          <w:rFonts w:ascii="Arial" w:hAnsi="Arial" w:cs="Arial"/>
          <w:sz w:val="24"/>
          <w:szCs w:val="24"/>
        </w:rPr>
        <w:t xml:space="preserve"> </w:t>
      </w:r>
      <w:r w:rsidR="00542489" w:rsidRPr="00EB6BE8">
        <w:rPr>
          <w:rFonts w:ascii="Arial" w:hAnsi="Arial" w:cs="Arial"/>
          <w:sz w:val="24"/>
          <w:szCs w:val="24"/>
        </w:rPr>
        <w:t>positive Resonanz. Mit d</w:t>
      </w:r>
      <w:r w:rsidRPr="00EB6BE8">
        <w:rPr>
          <w:rFonts w:ascii="Arial" w:hAnsi="Arial" w:cs="Arial"/>
          <w:sz w:val="24"/>
          <w:szCs w:val="24"/>
        </w:rPr>
        <w:t>em zweiten Bauabschnitt</w:t>
      </w:r>
      <w:r w:rsidR="00C509E9" w:rsidRPr="00EB6BE8">
        <w:rPr>
          <w:rFonts w:ascii="Arial" w:hAnsi="Arial" w:cs="Arial"/>
          <w:sz w:val="24"/>
          <w:szCs w:val="24"/>
        </w:rPr>
        <w:t xml:space="preserve"> wird </w:t>
      </w:r>
      <w:r w:rsidR="00542489" w:rsidRPr="00EB6BE8">
        <w:rPr>
          <w:rFonts w:ascii="Arial" w:hAnsi="Arial" w:cs="Arial"/>
          <w:sz w:val="24"/>
          <w:szCs w:val="24"/>
        </w:rPr>
        <w:t xml:space="preserve">dann </w:t>
      </w:r>
      <w:r w:rsidRPr="00EB6BE8">
        <w:rPr>
          <w:rFonts w:ascii="Arial" w:hAnsi="Arial" w:cs="Arial"/>
          <w:sz w:val="24"/>
          <w:szCs w:val="24"/>
        </w:rPr>
        <w:t xml:space="preserve">die Umgestaltung des Marktplatzes </w:t>
      </w:r>
      <w:r w:rsidR="00542489" w:rsidRPr="00EB6BE8">
        <w:rPr>
          <w:rFonts w:ascii="Arial" w:hAnsi="Arial" w:cs="Arial"/>
          <w:sz w:val="24"/>
          <w:szCs w:val="24"/>
        </w:rPr>
        <w:t xml:space="preserve">komplett </w:t>
      </w:r>
      <w:r w:rsidRPr="00EB6BE8">
        <w:rPr>
          <w:rFonts w:ascii="Arial" w:hAnsi="Arial" w:cs="Arial"/>
          <w:sz w:val="24"/>
          <w:szCs w:val="24"/>
        </w:rPr>
        <w:t xml:space="preserve">fertiggestellt. Sie ist </w:t>
      </w:r>
      <w:r w:rsidR="00C509E9" w:rsidRPr="00EB6BE8">
        <w:rPr>
          <w:rFonts w:ascii="Arial" w:hAnsi="Arial" w:cs="Arial"/>
          <w:sz w:val="24"/>
          <w:szCs w:val="24"/>
        </w:rPr>
        <w:t>das zentrale städtebauliche Projekt im Stadtteil Waldeck innerhalb des Förderprogramms „Lebendige Zentren“.</w:t>
      </w:r>
    </w:p>
    <w:p w14:paraId="3FFBA674" w14:textId="77777777" w:rsidR="00C509E9" w:rsidRPr="00EB6BE8" w:rsidRDefault="00C509E9" w:rsidP="00C509E9">
      <w:pPr>
        <w:rPr>
          <w:rFonts w:ascii="Arial" w:hAnsi="Arial" w:cs="Arial"/>
          <w:sz w:val="24"/>
          <w:szCs w:val="24"/>
        </w:rPr>
      </w:pPr>
    </w:p>
    <w:p w14:paraId="70E3EFE0" w14:textId="6B4AB7D5" w:rsidR="00EE68EC" w:rsidRPr="00EB6BE8" w:rsidRDefault="00743A12" w:rsidP="00C509E9">
      <w:pPr>
        <w:rPr>
          <w:rFonts w:ascii="Arial" w:hAnsi="Arial" w:cs="Arial"/>
          <w:b/>
          <w:sz w:val="24"/>
          <w:szCs w:val="24"/>
        </w:rPr>
      </w:pPr>
      <w:r w:rsidRPr="00EB6BE8">
        <w:rPr>
          <w:rFonts w:ascii="Arial" w:hAnsi="Arial" w:cs="Arial"/>
          <w:b/>
          <w:sz w:val="24"/>
          <w:szCs w:val="24"/>
        </w:rPr>
        <w:t xml:space="preserve">Neben dem </w:t>
      </w:r>
      <w:r w:rsidR="00EE68EC" w:rsidRPr="00EB6BE8">
        <w:rPr>
          <w:rFonts w:ascii="Arial" w:hAnsi="Arial" w:cs="Arial"/>
          <w:b/>
          <w:sz w:val="24"/>
          <w:szCs w:val="24"/>
        </w:rPr>
        <w:t>Marktpla</w:t>
      </w:r>
      <w:r w:rsidRPr="00EB6BE8">
        <w:rPr>
          <w:rFonts w:ascii="Arial" w:hAnsi="Arial" w:cs="Arial"/>
          <w:b/>
          <w:sz w:val="24"/>
          <w:szCs w:val="24"/>
        </w:rPr>
        <w:t xml:space="preserve">tz im Fokus: die </w:t>
      </w:r>
      <w:r w:rsidR="00EE68EC" w:rsidRPr="00EB6BE8">
        <w:rPr>
          <w:rFonts w:ascii="Arial" w:hAnsi="Arial" w:cs="Arial"/>
          <w:b/>
          <w:sz w:val="24"/>
          <w:szCs w:val="24"/>
        </w:rPr>
        <w:t>Schulstraße</w:t>
      </w:r>
    </w:p>
    <w:p w14:paraId="5B771936" w14:textId="77777777" w:rsidR="00743A12" w:rsidRPr="00EB6BE8" w:rsidRDefault="00743A12" w:rsidP="00C509E9">
      <w:pPr>
        <w:rPr>
          <w:rFonts w:ascii="Arial" w:hAnsi="Arial" w:cs="Arial"/>
          <w:b/>
          <w:sz w:val="24"/>
          <w:szCs w:val="24"/>
        </w:rPr>
      </w:pPr>
    </w:p>
    <w:p w14:paraId="7C74482E" w14:textId="77777777" w:rsidR="00EB6BE8" w:rsidRPr="00EB6BE8" w:rsidRDefault="0014302C" w:rsidP="00542489">
      <w:pPr>
        <w:spacing w:line="360" w:lineRule="auto"/>
        <w:rPr>
          <w:rFonts w:ascii="Arial" w:hAnsi="Arial" w:cs="Arial"/>
          <w:sz w:val="24"/>
          <w:szCs w:val="24"/>
        </w:rPr>
      </w:pPr>
      <w:r w:rsidRPr="00EB6BE8">
        <w:rPr>
          <w:rFonts w:ascii="Arial" w:hAnsi="Arial" w:cs="Arial"/>
          <w:sz w:val="24"/>
          <w:szCs w:val="24"/>
        </w:rPr>
        <w:t>Architektin Friedrich stellte im Rahmen des Programms auf dem Marktplatz ein weiter</w:t>
      </w:r>
      <w:r w:rsidR="00542489" w:rsidRPr="00EB6BE8">
        <w:rPr>
          <w:rFonts w:ascii="Arial" w:hAnsi="Arial" w:cs="Arial"/>
          <w:sz w:val="24"/>
          <w:szCs w:val="24"/>
        </w:rPr>
        <w:t>es</w:t>
      </w:r>
      <w:r w:rsidRPr="00EB6BE8">
        <w:rPr>
          <w:rFonts w:ascii="Arial" w:hAnsi="Arial" w:cs="Arial"/>
          <w:sz w:val="24"/>
          <w:szCs w:val="24"/>
        </w:rPr>
        <w:t>, von ihr vorbereitetes</w:t>
      </w:r>
      <w:r w:rsidR="00542489" w:rsidRPr="00EB6BE8">
        <w:rPr>
          <w:rFonts w:ascii="Arial" w:hAnsi="Arial" w:cs="Arial"/>
          <w:sz w:val="24"/>
          <w:szCs w:val="24"/>
        </w:rPr>
        <w:t xml:space="preserve"> P</w:t>
      </w:r>
      <w:r w:rsidRPr="00EB6BE8">
        <w:rPr>
          <w:rFonts w:ascii="Arial" w:hAnsi="Arial" w:cs="Arial"/>
          <w:sz w:val="24"/>
          <w:szCs w:val="24"/>
        </w:rPr>
        <w:t>rojekt vor</w:t>
      </w:r>
      <w:r w:rsidR="00542489" w:rsidRPr="00EB6BE8">
        <w:rPr>
          <w:rFonts w:ascii="Arial" w:hAnsi="Arial" w:cs="Arial"/>
          <w:sz w:val="24"/>
          <w:szCs w:val="24"/>
        </w:rPr>
        <w:t xml:space="preserve">: Die Stadt möchte </w:t>
      </w:r>
      <w:r w:rsidR="00C509E9" w:rsidRPr="00EB6BE8">
        <w:rPr>
          <w:rFonts w:ascii="Arial" w:hAnsi="Arial" w:cs="Arial"/>
          <w:sz w:val="24"/>
          <w:szCs w:val="24"/>
        </w:rPr>
        <w:t xml:space="preserve">die angrenzende Schulstraße </w:t>
      </w:r>
    </w:p>
    <w:p w14:paraId="2921FB49" w14:textId="77777777" w:rsidR="00EB6BE8" w:rsidRPr="00EB6BE8" w:rsidRDefault="00EB6BE8" w:rsidP="00542489">
      <w:pPr>
        <w:spacing w:line="360" w:lineRule="auto"/>
        <w:rPr>
          <w:rFonts w:ascii="Arial" w:hAnsi="Arial" w:cs="Arial"/>
          <w:sz w:val="24"/>
          <w:szCs w:val="24"/>
        </w:rPr>
      </w:pPr>
    </w:p>
    <w:p w14:paraId="6D577D9D" w14:textId="10C322FD" w:rsidR="00C509E9" w:rsidRPr="00EB6BE8" w:rsidRDefault="00C509E9" w:rsidP="00542489">
      <w:pPr>
        <w:spacing w:line="360" w:lineRule="auto"/>
        <w:rPr>
          <w:rFonts w:ascii="Arial" w:hAnsi="Arial" w:cs="Arial"/>
          <w:sz w:val="24"/>
          <w:szCs w:val="24"/>
        </w:rPr>
      </w:pPr>
      <w:r w:rsidRPr="00EB6BE8">
        <w:rPr>
          <w:rFonts w:ascii="Arial" w:hAnsi="Arial" w:cs="Arial"/>
          <w:sz w:val="24"/>
          <w:szCs w:val="24"/>
        </w:rPr>
        <w:t xml:space="preserve">umgestalten. </w:t>
      </w:r>
      <w:r w:rsidR="00542489" w:rsidRPr="00EB6BE8">
        <w:rPr>
          <w:rFonts w:ascii="Arial" w:hAnsi="Arial" w:cs="Arial"/>
          <w:sz w:val="24"/>
          <w:szCs w:val="24"/>
        </w:rPr>
        <w:t>Ziel dieser Maßnahme: Der zentrale innerörtliche Bereich d</w:t>
      </w:r>
      <w:r w:rsidRPr="00EB6BE8">
        <w:rPr>
          <w:rFonts w:ascii="Arial" w:hAnsi="Arial" w:cs="Arial"/>
          <w:sz w:val="24"/>
          <w:szCs w:val="24"/>
        </w:rPr>
        <w:t xml:space="preserve">es Tourismuszentrums </w:t>
      </w:r>
      <w:r w:rsidR="00542489" w:rsidRPr="00EB6BE8">
        <w:rPr>
          <w:rFonts w:ascii="Arial" w:hAnsi="Arial" w:cs="Arial"/>
          <w:sz w:val="24"/>
          <w:szCs w:val="24"/>
        </w:rPr>
        <w:t>soll durchgängig</w:t>
      </w:r>
      <w:r w:rsidRPr="00EB6BE8">
        <w:rPr>
          <w:rFonts w:ascii="Arial" w:hAnsi="Arial" w:cs="Arial"/>
          <w:sz w:val="24"/>
          <w:szCs w:val="24"/>
        </w:rPr>
        <w:t xml:space="preserve"> aufgewertet w</w:t>
      </w:r>
      <w:r w:rsidR="00117C0A" w:rsidRPr="00EB6BE8">
        <w:rPr>
          <w:rFonts w:ascii="Arial" w:hAnsi="Arial" w:cs="Arial"/>
          <w:sz w:val="24"/>
          <w:szCs w:val="24"/>
        </w:rPr>
        <w:t xml:space="preserve">erden. </w:t>
      </w:r>
      <w:r w:rsidR="00542489" w:rsidRPr="00EB6BE8">
        <w:rPr>
          <w:rFonts w:ascii="Arial" w:hAnsi="Arial" w:cs="Arial"/>
          <w:sz w:val="24"/>
          <w:szCs w:val="24"/>
        </w:rPr>
        <w:t>Schließlich ist Waldeck Nationalparkstadt und der wachsende Inlandstourismus in Deutschland stellt eine gro</w:t>
      </w:r>
      <w:r w:rsidR="00F37220" w:rsidRPr="00EB6BE8">
        <w:rPr>
          <w:rFonts w:ascii="Arial" w:hAnsi="Arial" w:cs="Arial"/>
          <w:sz w:val="24"/>
          <w:szCs w:val="24"/>
        </w:rPr>
        <w:t xml:space="preserve">ße Chance für die Kommune dar. </w:t>
      </w:r>
    </w:p>
    <w:p w14:paraId="507ADC28" w14:textId="77777777" w:rsidR="00C509E9" w:rsidRPr="00EB6BE8" w:rsidRDefault="00C509E9" w:rsidP="00C509E9">
      <w:pPr>
        <w:rPr>
          <w:rFonts w:ascii="Arial" w:hAnsi="Arial" w:cs="Arial"/>
          <w:sz w:val="24"/>
          <w:szCs w:val="24"/>
        </w:rPr>
      </w:pPr>
    </w:p>
    <w:p w14:paraId="145CC892" w14:textId="1D79AB4A" w:rsidR="00C509E9" w:rsidRPr="00EB6BE8" w:rsidRDefault="00C509E9" w:rsidP="00515A3E">
      <w:pPr>
        <w:spacing w:line="360" w:lineRule="auto"/>
        <w:rPr>
          <w:rFonts w:ascii="Arial" w:hAnsi="Arial" w:cs="Arial"/>
          <w:sz w:val="24"/>
          <w:szCs w:val="24"/>
        </w:rPr>
      </w:pPr>
      <w:r w:rsidRPr="00EB6BE8">
        <w:rPr>
          <w:rFonts w:ascii="Arial" w:hAnsi="Arial" w:cs="Arial"/>
          <w:sz w:val="24"/>
          <w:szCs w:val="24"/>
        </w:rPr>
        <w:t xml:space="preserve">Parallel </w:t>
      </w:r>
      <w:r w:rsidR="0014302C" w:rsidRPr="00EB6BE8">
        <w:rPr>
          <w:rFonts w:ascii="Arial" w:hAnsi="Arial" w:cs="Arial"/>
          <w:sz w:val="24"/>
          <w:szCs w:val="24"/>
        </w:rPr>
        <w:t>zu all diesen Aktivitäten habe</w:t>
      </w:r>
      <w:r w:rsidRPr="00EB6BE8">
        <w:rPr>
          <w:rFonts w:ascii="Arial" w:hAnsi="Arial" w:cs="Arial"/>
          <w:sz w:val="24"/>
          <w:szCs w:val="24"/>
        </w:rPr>
        <w:t xml:space="preserve"> die Stadt</w:t>
      </w:r>
      <w:r w:rsidR="0014302C" w:rsidRPr="00EB6BE8">
        <w:rPr>
          <w:rFonts w:ascii="Arial" w:hAnsi="Arial" w:cs="Arial"/>
          <w:sz w:val="24"/>
          <w:szCs w:val="24"/>
        </w:rPr>
        <w:t xml:space="preserve">, </w:t>
      </w:r>
      <w:r w:rsidR="00515A3E" w:rsidRPr="00EB6BE8">
        <w:rPr>
          <w:rFonts w:ascii="Arial" w:hAnsi="Arial" w:cs="Arial"/>
          <w:sz w:val="24"/>
          <w:szCs w:val="24"/>
        </w:rPr>
        <w:t xml:space="preserve">so Ingolf Linke, Projektleiter des </w:t>
      </w:r>
      <w:r w:rsidR="00A53F05" w:rsidRPr="00EB6BE8">
        <w:rPr>
          <w:rFonts w:ascii="Arial" w:hAnsi="Arial" w:cs="Arial"/>
          <w:sz w:val="24"/>
          <w:szCs w:val="24"/>
        </w:rPr>
        <w:t xml:space="preserve">größten hessischen </w:t>
      </w:r>
      <w:r w:rsidR="00515A3E" w:rsidRPr="00EB6BE8">
        <w:rPr>
          <w:rFonts w:ascii="Arial" w:hAnsi="Arial" w:cs="Arial"/>
          <w:sz w:val="24"/>
          <w:szCs w:val="24"/>
        </w:rPr>
        <w:t xml:space="preserve">Stadtentwicklers </w:t>
      </w:r>
      <w:proofErr w:type="spellStart"/>
      <w:r w:rsidR="00515A3E" w:rsidRPr="00EB6BE8">
        <w:rPr>
          <w:rFonts w:ascii="Arial" w:hAnsi="Arial" w:cs="Arial"/>
          <w:sz w:val="24"/>
          <w:szCs w:val="24"/>
        </w:rPr>
        <w:t>ProjektStadt</w:t>
      </w:r>
      <w:proofErr w:type="spellEnd"/>
      <w:r w:rsidR="00515A3E" w:rsidRPr="00EB6BE8">
        <w:rPr>
          <w:rFonts w:ascii="Arial" w:hAnsi="Arial" w:cs="Arial"/>
          <w:sz w:val="24"/>
          <w:szCs w:val="24"/>
        </w:rPr>
        <w:t>,</w:t>
      </w:r>
      <w:r w:rsidRPr="00EB6BE8">
        <w:rPr>
          <w:rFonts w:ascii="Arial" w:hAnsi="Arial" w:cs="Arial"/>
          <w:sz w:val="24"/>
          <w:szCs w:val="24"/>
        </w:rPr>
        <w:t xml:space="preserve"> im diesjährigen</w:t>
      </w:r>
      <w:r w:rsidR="00A53F05" w:rsidRPr="00EB6BE8">
        <w:rPr>
          <w:rFonts w:ascii="Arial" w:hAnsi="Arial" w:cs="Arial"/>
          <w:sz w:val="24"/>
          <w:szCs w:val="24"/>
        </w:rPr>
        <w:t xml:space="preserve"> </w:t>
      </w:r>
      <w:r w:rsidRPr="00EB6BE8">
        <w:rPr>
          <w:rFonts w:ascii="Arial" w:hAnsi="Arial" w:cs="Arial"/>
          <w:sz w:val="24"/>
          <w:szCs w:val="24"/>
        </w:rPr>
        <w:t xml:space="preserve">Förderantrag </w:t>
      </w:r>
      <w:r w:rsidR="00A53F05" w:rsidRPr="00EB6BE8">
        <w:rPr>
          <w:rFonts w:ascii="Arial" w:hAnsi="Arial" w:cs="Arial"/>
          <w:sz w:val="24"/>
          <w:szCs w:val="24"/>
        </w:rPr>
        <w:t xml:space="preserve">weitere </w:t>
      </w:r>
      <w:r w:rsidRPr="00EB6BE8">
        <w:rPr>
          <w:rFonts w:ascii="Arial" w:hAnsi="Arial" w:cs="Arial"/>
          <w:sz w:val="24"/>
          <w:szCs w:val="24"/>
        </w:rPr>
        <w:t>Maßnahmen für den Stadtteil Sachse</w:t>
      </w:r>
      <w:r w:rsidR="0014302C" w:rsidRPr="00EB6BE8">
        <w:rPr>
          <w:rFonts w:ascii="Arial" w:hAnsi="Arial" w:cs="Arial"/>
          <w:sz w:val="24"/>
          <w:szCs w:val="24"/>
        </w:rPr>
        <w:t>nhausen angemeldet. N</w:t>
      </w:r>
      <w:r w:rsidR="0008799B" w:rsidRPr="00EB6BE8">
        <w:rPr>
          <w:rFonts w:ascii="Arial" w:hAnsi="Arial" w:cs="Arial"/>
          <w:sz w:val="24"/>
          <w:szCs w:val="24"/>
        </w:rPr>
        <w:t>ach den</w:t>
      </w:r>
      <w:r w:rsidRPr="00EB6BE8">
        <w:rPr>
          <w:rFonts w:ascii="Arial" w:hAnsi="Arial" w:cs="Arial"/>
          <w:sz w:val="24"/>
          <w:szCs w:val="24"/>
        </w:rPr>
        <w:t xml:space="preserve"> Fertigstellung</w:t>
      </w:r>
      <w:r w:rsidR="0008799B" w:rsidRPr="00EB6BE8">
        <w:rPr>
          <w:rFonts w:ascii="Arial" w:hAnsi="Arial" w:cs="Arial"/>
          <w:sz w:val="24"/>
          <w:szCs w:val="24"/>
        </w:rPr>
        <w:t xml:space="preserve">en </w:t>
      </w:r>
      <w:r w:rsidRPr="00EB6BE8">
        <w:rPr>
          <w:rFonts w:ascii="Arial" w:hAnsi="Arial" w:cs="Arial"/>
          <w:sz w:val="24"/>
          <w:szCs w:val="24"/>
        </w:rPr>
        <w:t xml:space="preserve">im Ortsteil Waldeck </w:t>
      </w:r>
      <w:r w:rsidR="00515A3E" w:rsidRPr="00EB6BE8">
        <w:rPr>
          <w:rFonts w:ascii="Arial" w:hAnsi="Arial" w:cs="Arial"/>
          <w:sz w:val="24"/>
          <w:szCs w:val="24"/>
        </w:rPr>
        <w:t>ginge es a</w:t>
      </w:r>
      <w:r w:rsidRPr="00EB6BE8">
        <w:rPr>
          <w:rFonts w:ascii="Arial" w:hAnsi="Arial" w:cs="Arial"/>
          <w:sz w:val="24"/>
          <w:szCs w:val="24"/>
        </w:rPr>
        <w:t xml:space="preserve">n diesem zweiten Förderstandort </w:t>
      </w:r>
      <w:r w:rsidR="00515A3E" w:rsidRPr="00EB6BE8">
        <w:rPr>
          <w:rFonts w:ascii="Arial" w:hAnsi="Arial" w:cs="Arial"/>
          <w:sz w:val="24"/>
          <w:szCs w:val="24"/>
        </w:rPr>
        <w:t xml:space="preserve">nahtlos </w:t>
      </w:r>
      <w:r w:rsidRPr="00EB6BE8">
        <w:rPr>
          <w:rFonts w:ascii="Arial" w:hAnsi="Arial" w:cs="Arial"/>
          <w:sz w:val="24"/>
          <w:szCs w:val="24"/>
        </w:rPr>
        <w:t>weit</w:t>
      </w:r>
      <w:r w:rsidR="00515A3E" w:rsidRPr="00EB6BE8">
        <w:rPr>
          <w:rFonts w:ascii="Arial" w:hAnsi="Arial" w:cs="Arial"/>
          <w:sz w:val="24"/>
          <w:szCs w:val="24"/>
        </w:rPr>
        <w:t>er</w:t>
      </w:r>
      <w:r w:rsidRPr="00EB6BE8">
        <w:rPr>
          <w:rFonts w:ascii="Arial" w:hAnsi="Arial" w:cs="Arial"/>
          <w:sz w:val="24"/>
          <w:szCs w:val="24"/>
        </w:rPr>
        <w:t>.</w:t>
      </w:r>
    </w:p>
    <w:p w14:paraId="46873AF1" w14:textId="77777777" w:rsidR="00C509E9" w:rsidRPr="00EB6BE8" w:rsidRDefault="00C509E9" w:rsidP="00C509E9">
      <w:pPr>
        <w:rPr>
          <w:rFonts w:ascii="Arial" w:hAnsi="Arial" w:cs="Arial"/>
          <w:sz w:val="24"/>
          <w:szCs w:val="24"/>
        </w:rPr>
      </w:pPr>
    </w:p>
    <w:p w14:paraId="4FDA8E0E" w14:textId="2610DEC7" w:rsidR="00EE68EC" w:rsidRPr="00EB6BE8" w:rsidRDefault="00743A12" w:rsidP="00C509E9">
      <w:pPr>
        <w:rPr>
          <w:rFonts w:ascii="Arial" w:hAnsi="Arial" w:cs="Arial"/>
          <w:b/>
          <w:sz w:val="24"/>
          <w:szCs w:val="24"/>
        </w:rPr>
      </w:pPr>
      <w:r w:rsidRPr="00EB6BE8">
        <w:rPr>
          <w:rFonts w:ascii="Arial" w:hAnsi="Arial" w:cs="Arial"/>
          <w:b/>
          <w:sz w:val="24"/>
          <w:szCs w:val="24"/>
        </w:rPr>
        <w:t xml:space="preserve">Ergänzend: </w:t>
      </w:r>
      <w:r w:rsidR="00EE68EC" w:rsidRPr="00EB6BE8">
        <w:rPr>
          <w:rFonts w:ascii="Arial" w:hAnsi="Arial" w:cs="Arial"/>
          <w:b/>
          <w:sz w:val="24"/>
          <w:szCs w:val="24"/>
        </w:rPr>
        <w:t>Konzepte zu „Verkehr“ und „Einzelhandel“</w:t>
      </w:r>
    </w:p>
    <w:p w14:paraId="06CFE72A" w14:textId="77777777" w:rsidR="00EE68EC" w:rsidRPr="00EB6BE8" w:rsidRDefault="00EE68EC" w:rsidP="00C509E9">
      <w:pPr>
        <w:rPr>
          <w:rFonts w:ascii="Arial" w:hAnsi="Arial" w:cs="Arial"/>
          <w:sz w:val="24"/>
          <w:szCs w:val="24"/>
        </w:rPr>
      </w:pPr>
    </w:p>
    <w:p w14:paraId="4CED0857" w14:textId="15F91CA1" w:rsidR="00C509E9" w:rsidRPr="00EB6BE8" w:rsidRDefault="00515A3E" w:rsidP="0008799B">
      <w:pPr>
        <w:spacing w:line="360" w:lineRule="auto"/>
        <w:rPr>
          <w:rFonts w:ascii="Arial" w:hAnsi="Arial" w:cs="Arial"/>
          <w:sz w:val="24"/>
          <w:szCs w:val="24"/>
        </w:rPr>
      </w:pPr>
      <w:r w:rsidRPr="00EB6BE8">
        <w:rPr>
          <w:rFonts w:ascii="Arial" w:hAnsi="Arial" w:cs="Arial"/>
          <w:sz w:val="24"/>
          <w:szCs w:val="24"/>
        </w:rPr>
        <w:t>Flankiert wu</w:t>
      </w:r>
      <w:r w:rsidR="00C509E9" w:rsidRPr="00EB6BE8">
        <w:rPr>
          <w:rFonts w:ascii="Arial" w:hAnsi="Arial" w:cs="Arial"/>
          <w:sz w:val="24"/>
          <w:szCs w:val="24"/>
        </w:rPr>
        <w:t>rden die</w:t>
      </w:r>
      <w:r w:rsidRPr="00EB6BE8">
        <w:rPr>
          <w:rFonts w:ascii="Arial" w:hAnsi="Arial" w:cs="Arial"/>
          <w:sz w:val="24"/>
          <w:szCs w:val="24"/>
        </w:rPr>
        <w:t xml:space="preserve"> Vorträge zu </w:t>
      </w:r>
      <w:r w:rsidR="0008799B" w:rsidRPr="00EB6BE8">
        <w:rPr>
          <w:rFonts w:ascii="Arial" w:hAnsi="Arial" w:cs="Arial"/>
          <w:sz w:val="24"/>
          <w:szCs w:val="24"/>
        </w:rPr>
        <w:t xml:space="preserve">den </w:t>
      </w:r>
      <w:r w:rsidRPr="00EB6BE8">
        <w:rPr>
          <w:rFonts w:ascii="Arial" w:hAnsi="Arial" w:cs="Arial"/>
          <w:sz w:val="24"/>
          <w:szCs w:val="24"/>
        </w:rPr>
        <w:t>anstehend</w:t>
      </w:r>
      <w:r w:rsidR="00C509E9" w:rsidRPr="00EB6BE8">
        <w:rPr>
          <w:rFonts w:ascii="Arial" w:hAnsi="Arial" w:cs="Arial"/>
          <w:sz w:val="24"/>
          <w:szCs w:val="24"/>
        </w:rPr>
        <w:t xml:space="preserve">en Bauprojekten </w:t>
      </w:r>
      <w:r w:rsidRPr="00EB6BE8">
        <w:rPr>
          <w:rFonts w:ascii="Arial" w:hAnsi="Arial" w:cs="Arial"/>
          <w:sz w:val="24"/>
          <w:szCs w:val="24"/>
        </w:rPr>
        <w:t>von einer Vorstellung</w:t>
      </w:r>
      <w:r w:rsidR="00C509E9" w:rsidRPr="00EB6BE8">
        <w:rPr>
          <w:rFonts w:ascii="Arial" w:hAnsi="Arial" w:cs="Arial"/>
          <w:sz w:val="24"/>
          <w:szCs w:val="24"/>
        </w:rPr>
        <w:t xml:space="preserve"> </w:t>
      </w:r>
      <w:r w:rsidRPr="00EB6BE8">
        <w:rPr>
          <w:rFonts w:ascii="Arial" w:hAnsi="Arial" w:cs="Arial"/>
          <w:sz w:val="24"/>
          <w:szCs w:val="24"/>
        </w:rPr>
        <w:t xml:space="preserve">der </w:t>
      </w:r>
      <w:proofErr w:type="gramStart"/>
      <w:r w:rsidRPr="00EB6BE8">
        <w:rPr>
          <w:rFonts w:ascii="Arial" w:hAnsi="Arial" w:cs="Arial"/>
          <w:sz w:val="24"/>
          <w:szCs w:val="24"/>
        </w:rPr>
        <w:t>parallel laufenden</w:t>
      </w:r>
      <w:proofErr w:type="gramEnd"/>
      <w:r w:rsidRPr="00EB6BE8">
        <w:rPr>
          <w:rFonts w:ascii="Arial" w:hAnsi="Arial" w:cs="Arial"/>
          <w:sz w:val="24"/>
          <w:szCs w:val="24"/>
        </w:rPr>
        <w:t xml:space="preserve"> Konzepte zu den Themen „Verkehr“</w:t>
      </w:r>
      <w:r w:rsidR="00C509E9" w:rsidRPr="00EB6BE8">
        <w:rPr>
          <w:rFonts w:ascii="Arial" w:hAnsi="Arial" w:cs="Arial"/>
          <w:sz w:val="24"/>
          <w:szCs w:val="24"/>
        </w:rPr>
        <w:t xml:space="preserve"> </w:t>
      </w:r>
      <w:r w:rsidR="0008799B" w:rsidRPr="00EB6BE8">
        <w:rPr>
          <w:rFonts w:ascii="Arial" w:hAnsi="Arial" w:cs="Arial"/>
          <w:sz w:val="24"/>
          <w:szCs w:val="24"/>
        </w:rPr>
        <w:t xml:space="preserve">(Ingolf Linke, </w:t>
      </w:r>
      <w:proofErr w:type="spellStart"/>
      <w:r w:rsidR="0008799B" w:rsidRPr="00EB6BE8">
        <w:rPr>
          <w:rFonts w:ascii="Arial" w:hAnsi="Arial" w:cs="Arial"/>
          <w:sz w:val="24"/>
          <w:szCs w:val="24"/>
        </w:rPr>
        <w:t>ProjektStadt</w:t>
      </w:r>
      <w:proofErr w:type="spellEnd"/>
      <w:r w:rsidR="0008799B" w:rsidRPr="00EB6BE8">
        <w:rPr>
          <w:rFonts w:ascii="Arial" w:hAnsi="Arial" w:cs="Arial"/>
          <w:sz w:val="24"/>
          <w:szCs w:val="24"/>
        </w:rPr>
        <w:t xml:space="preserve">) </w:t>
      </w:r>
      <w:r w:rsidR="00C509E9" w:rsidRPr="00EB6BE8">
        <w:rPr>
          <w:rFonts w:ascii="Arial" w:hAnsi="Arial" w:cs="Arial"/>
          <w:sz w:val="24"/>
          <w:szCs w:val="24"/>
        </w:rPr>
        <w:t xml:space="preserve">und </w:t>
      </w:r>
      <w:r w:rsidRPr="00EB6BE8">
        <w:rPr>
          <w:rFonts w:ascii="Arial" w:hAnsi="Arial" w:cs="Arial"/>
          <w:sz w:val="24"/>
          <w:szCs w:val="24"/>
        </w:rPr>
        <w:t>„Einzelhandel“</w:t>
      </w:r>
      <w:r w:rsidR="0008799B" w:rsidRPr="00EB6BE8">
        <w:rPr>
          <w:rFonts w:ascii="Arial" w:hAnsi="Arial" w:cs="Arial"/>
          <w:sz w:val="24"/>
          <w:szCs w:val="24"/>
        </w:rPr>
        <w:t xml:space="preserve"> (Anneke Hauser, </w:t>
      </w:r>
      <w:proofErr w:type="spellStart"/>
      <w:r w:rsidR="0008799B" w:rsidRPr="00EB6BE8">
        <w:rPr>
          <w:rFonts w:ascii="Arial" w:hAnsi="Arial" w:cs="Arial"/>
          <w:sz w:val="24"/>
          <w:szCs w:val="24"/>
        </w:rPr>
        <w:t>Imakom</w:t>
      </w:r>
      <w:proofErr w:type="spellEnd"/>
      <w:r w:rsidR="0008799B" w:rsidRPr="00EB6BE8">
        <w:rPr>
          <w:rFonts w:ascii="Arial" w:hAnsi="Arial" w:cs="Arial"/>
          <w:sz w:val="24"/>
          <w:szCs w:val="24"/>
        </w:rPr>
        <w:t xml:space="preserve"> – Büro für Marketing und Kommunalentwicklung). Linke betonte besonders die mit den anvisierten</w:t>
      </w:r>
      <w:r w:rsidR="00A53F05" w:rsidRPr="00EB6BE8">
        <w:rPr>
          <w:rFonts w:ascii="Arial" w:hAnsi="Arial" w:cs="Arial"/>
          <w:sz w:val="24"/>
          <w:szCs w:val="24"/>
        </w:rPr>
        <w:t xml:space="preserve"> Umsetzung</w:t>
      </w:r>
      <w:r w:rsidR="0008799B" w:rsidRPr="00EB6BE8">
        <w:rPr>
          <w:rFonts w:ascii="Arial" w:hAnsi="Arial" w:cs="Arial"/>
          <w:sz w:val="24"/>
          <w:szCs w:val="24"/>
        </w:rPr>
        <w:t>en einhergehende Aufwertung all</w:t>
      </w:r>
      <w:r w:rsidR="00C509E9" w:rsidRPr="00EB6BE8">
        <w:rPr>
          <w:rFonts w:ascii="Arial" w:hAnsi="Arial" w:cs="Arial"/>
          <w:sz w:val="24"/>
          <w:szCs w:val="24"/>
        </w:rPr>
        <w:t>er Fördergebiete in Sachs</w:t>
      </w:r>
      <w:r w:rsidR="0008799B" w:rsidRPr="00EB6BE8">
        <w:rPr>
          <w:rFonts w:ascii="Arial" w:hAnsi="Arial" w:cs="Arial"/>
          <w:sz w:val="24"/>
          <w:szCs w:val="24"/>
        </w:rPr>
        <w:t>enhausen und Waldeck</w:t>
      </w:r>
      <w:r w:rsidR="00C509E9" w:rsidRPr="00EB6BE8">
        <w:rPr>
          <w:rFonts w:ascii="Arial" w:hAnsi="Arial" w:cs="Arial"/>
          <w:sz w:val="24"/>
          <w:szCs w:val="24"/>
        </w:rPr>
        <w:t>.</w:t>
      </w:r>
    </w:p>
    <w:p w14:paraId="396953AB" w14:textId="77777777" w:rsidR="00C509E9" w:rsidRPr="00EB6BE8" w:rsidRDefault="00C509E9" w:rsidP="00C509E9">
      <w:pPr>
        <w:rPr>
          <w:rFonts w:ascii="Arial" w:hAnsi="Arial" w:cs="Arial"/>
          <w:sz w:val="24"/>
          <w:szCs w:val="24"/>
        </w:rPr>
      </w:pPr>
    </w:p>
    <w:p w14:paraId="34D9BE69" w14:textId="2D6D9038" w:rsidR="00C509E9" w:rsidRPr="00EB6BE8" w:rsidRDefault="00C509E9" w:rsidP="00704E2D">
      <w:pPr>
        <w:spacing w:line="360" w:lineRule="auto"/>
        <w:rPr>
          <w:rFonts w:ascii="Arial" w:hAnsi="Arial" w:cs="Arial"/>
          <w:sz w:val="24"/>
          <w:szCs w:val="24"/>
        </w:rPr>
      </w:pPr>
      <w:r w:rsidRPr="00EB6BE8">
        <w:rPr>
          <w:rFonts w:ascii="Arial" w:hAnsi="Arial" w:cs="Arial"/>
          <w:sz w:val="24"/>
          <w:szCs w:val="24"/>
        </w:rPr>
        <w:t>Nach den Vor</w:t>
      </w:r>
      <w:r w:rsidR="0008799B" w:rsidRPr="00EB6BE8">
        <w:rPr>
          <w:rFonts w:ascii="Arial" w:hAnsi="Arial" w:cs="Arial"/>
          <w:sz w:val="24"/>
          <w:szCs w:val="24"/>
        </w:rPr>
        <w:t>trägen stand</w:t>
      </w:r>
      <w:r w:rsidRPr="00EB6BE8">
        <w:rPr>
          <w:rFonts w:ascii="Arial" w:hAnsi="Arial" w:cs="Arial"/>
          <w:sz w:val="24"/>
          <w:szCs w:val="24"/>
        </w:rPr>
        <w:t xml:space="preserve">en </w:t>
      </w:r>
      <w:r w:rsidR="0008799B" w:rsidRPr="00EB6BE8">
        <w:rPr>
          <w:rFonts w:ascii="Arial" w:hAnsi="Arial" w:cs="Arial"/>
          <w:sz w:val="24"/>
          <w:szCs w:val="24"/>
        </w:rPr>
        <w:t xml:space="preserve">Bauamtsleiter Martin Tepel </w:t>
      </w:r>
      <w:r w:rsidR="00EE68EC" w:rsidRPr="00EB6BE8">
        <w:rPr>
          <w:rFonts w:ascii="Arial" w:hAnsi="Arial" w:cs="Arial"/>
          <w:sz w:val="24"/>
          <w:szCs w:val="24"/>
        </w:rPr>
        <w:t>sowie</w:t>
      </w:r>
      <w:r w:rsidR="0008799B" w:rsidRPr="00EB6BE8">
        <w:rPr>
          <w:rFonts w:ascii="Arial" w:hAnsi="Arial" w:cs="Arial"/>
          <w:sz w:val="24"/>
          <w:szCs w:val="24"/>
        </w:rPr>
        <w:t xml:space="preserve"> </w:t>
      </w:r>
      <w:r w:rsidR="00EE68EC" w:rsidRPr="00EB6BE8">
        <w:rPr>
          <w:rFonts w:ascii="Arial" w:hAnsi="Arial" w:cs="Arial"/>
          <w:sz w:val="24"/>
          <w:szCs w:val="24"/>
        </w:rPr>
        <w:t>all</w:t>
      </w:r>
      <w:r w:rsidRPr="00EB6BE8">
        <w:rPr>
          <w:rFonts w:ascii="Arial" w:hAnsi="Arial" w:cs="Arial"/>
          <w:sz w:val="24"/>
          <w:szCs w:val="24"/>
        </w:rPr>
        <w:t xml:space="preserve">e </w:t>
      </w:r>
      <w:r w:rsidR="0008799B" w:rsidRPr="00EB6BE8">
        <w:rPr>
          <w:rFonts w:ascii="Arial" w:hAnsi="Arial" w:cs="Arial"/>
          <w:sz w:val="24"/>
          <w:szCs w:val="24"/>
        </w:rPr>
        <w:t>Planer</w:t>
      </w:r>
      <w:r w:rsidR="00EE68EC" w:rsidRPr="00EB6BE8">
        <w:rPr>
          <w:rFonts w:ascii="Arial" w:hAnsi="Arial" w:cs="Arial"/>
          <w:sz w:val="24"/>
          <w:szCs w:val="24"/>
        </w:rPr>
        <w:t>innen und Planer</w:t>
      </w:r>
      <w:r w:rsidRPr="00EB6BE8">
        <w:rPr>
          <w:rFonts w:ascii="Arial" w:hAnsi="Arial" w:cs="Arial"/>
          <w:sz w:val="24"/>
          <w:szCs w:val="24"/>
        </w:rPr>
        <w:t xml:space="preserve"> </w:t>
      </w:r>
      <w:r w:rsidR="0008799B" w:rsidRPr="00EB6BE8">
        <w:rPr>
          <w:rFonts w:ascii="Arial" w:hAnsi="Arial" w:cs="Arial"/>
          <w:sz w:val="24"/>
          <w:szCs w:val="24"/>
        </w:rPr>
        <w:t xml:space="preserve">den Bürgerinnen und Bürgern an drei </w:t>
      </w:r>
      <w:r w:rsidRPr="00EB6BE8">
        <w:rPr>
          <w:rFonts w:ascii="Arial" w:hAnsi="Arial" w:cs="Arial"/>
          <w:sz w:val="24"/>
          <w:szCs w:val="24"/>
        </w:rPr>
        <w:t>I</w:t>
      </w:r>
      <w:r w:rsidR="0008799B" w:rsidRPr="00EB6BE8">
        <w:rPr>
          <w:rFonts w:ascii="Arial" w:hAnsi="Arial" w:cs="Arial"/>
          <w:sz w:val="24"/>
          <w:szCs w:val="24"/>
        </w:rPr>
        <w:t>nformationsständen Rede und Antwort.</w:t>
      </w:r>
      <w:r w:rsidR="00A53F05" w:rsidRPr="00EB6BE8">
        <w:rPr>
          <w:rFonts w:ascii="Arial" w:hAnsi="Arial" w:cs="Arial"/>
          <w:sz w:val="24"/>
          <w:szCs w:val="24"/>
        </w:rPr>
        <w:t xml:space="preserve"> Ein Angebot, das intensiv in Anspruch genommen wurde. </w:t>
      </w:r>
    </w:p>
    <w:p w14:paraId="206A8CC6" w14:textId="77777777" w:rsidR="00C509E9" w:rsidRPr="00EB6BE8" w:rsidRDefault="00C509E9" w:rsidP="00704E2D">
      <w:pPr>
        <w:spacing w:line="360" w:lineRule="auto"/>
        <w:rPr>
          <w:rFonts w:ascii="Arial" w:hAnsi="Arial" w:cs="Arial"/>
          <w:sz w:val="24"/>
          <w:szCs w:val="24"/>
        </w:rPr>
      </w:pPr>
    </w:p>
    <w:p w14:paraId="7FE41ADF" w14:textId="6F3F8D04" w:rsidR="003D7DD0" w:rsidRPr="00EB6BE8" w:rsidRDefault="00A53F05" w:rsidP="00EB6BE8">
      <w:pPr>
        <w:spacing w:line="360" w:lineRule="auto"/>
        <w:rPr>
          <w:rFonts w:ascii="Arial" w:hAnsi="Arial" w:cs="Arial"/>
          <w:sz w:val="24"/>
          <w:szCs w:val="24"/>
        </w:rPr>
      </w:pPr>
      <w:r w:rsidRPr="00EB6BE8">
        <w:rPr>
          <w:rFonts w:ascii="Arial" w:hAnsi="Arial" w:cs="Arial"/>
          <w:sz w:val="24"/>
          <w:szCs w:val="24"/>
        </w:rPr>
        <w:t>Stimmungsvoll – und mit viel Lokalkolorit – abgerundet, wurde</w:t>
      </w:r>
      <w:r w:rsidR="00EE68EC" w:rsidRPr="00EB6BE8">
        <w:rPr>
          <w:rFonts w:ascii="Arial" w:hAnsi="Arial" w:cs="Arial"/>
          <w:sz w:val="24"/>
          <w:szCs w:val="24"/>
        </w:rPr>
        <w:t xml:space="preserve"> der „Tag der </w:t>
      </w:r>
      <w:r w:rsidR="008F1019" w:rsidRPr="00EB6BE8">
        <w:rPr>
          <w:rFonts w:ascii="Arial" w:hAnsi="Arial" w:cs="Arial"/>
          <w:sz w:val="24"/>
          <w:szCs w:val="24"/>
        </w:rPr>
        <w:t>Städtebauförderung</w:t>
      </w:r>
      <w:r w:rsidR="00EE68EC" w:rsidRPr="00EB6BE8">
        <w:rPr>
          <w:rFonts w:ascii="Arial" w:hAnsi="Arial" w:cs="Arial"/>
          <w:sz w:val="24"/>
          <w:szCs w:val="24"/>
        </w:rPr>
        <w:t>“</w:t>
      </w:r>
      <w:r w:rsidR="00C509E9" w:rsidRPr="00EB6BE8">
        <w:rPr>
          <w:rFonts w:ascii="Arial" w:hAnsi="Arial" w:cs="Arial"/>
          <w:sz w:val="24"/>
          <w:szCs w:val="24"/>
        </w:rPr>
        <w:t xml:space="preserve"> durch </w:t>
      </w:r>
      <w:r w:rsidRPr="00EB6BE8">
        <w:rPr>
          <w:rFonts w:ascii="Arial" w:hAnsi="Arial" w:cs="Arial"/>
          <w:sz w:val="24"/>
          <w:szCs w:val="24"/>
        </w:rPr>
        <w:t>den Edersee-Shanty-Chor Waldeck und den Musike</w:t>
      </w:r>
      <w:r w:rsidR="00704E2D" w:rsidRPr="00EB6BE8">
        <w:rPr>
          <w:rFonts w:ascii="Arial" w:hAnsi="Arial" w:cs="Arial"/>
          <w:sz w:val="24"/>
          <w:szCs w:val="24"/>
        </w:rPr>
        <w:t>r Peter Stumpe aus Nieder-Werbe. Getränke und Verpfl</w:t>
      </w:r>
      <w:r w:rsidR="00475CCC" w:rsidRPr="00EB6BE8">
        <w:rPr>
          <w:rFonts w:ascii="Arial" w:hAnsi="Arial" w:cs="Arial"/>
          <w:sz w:val="24"/>
          <w:szCs w:val="24"/>
        </w:rPr>
        <w:t xml:space="preserve">egung, für die Bernd Honsberg vom TSV Eintracht 1912 Waldeck e.V. sorgte, </w:t>
      </w:r>
      <w:r w:rsidR="00704E2D" w:rsidRPr="00EB6BE8">
        <w:rPr>
          <w:rFonts w:ascii="Arial" w:hAnsi="Arial" w:cs="Arial"/>
          <w:sz w:val="24"/>
          <w:szCs w:val="24"/>
        </w:rPr>
        <w:t>gab es für alle kostenlos</w:t>
      </w:r>
      <w:r w:rsidR="00EB6BE8" w:rsidRPr="00EB6BE8">
        <w:rPr>
          <w:rFonts w:ascii="Arial" w:hAnsi="Arial" w:cs="Arial"/>
          <w:sz w:val="24"/>
          <w:szCs w:val="24"/>
        </w:rPr>
        <w:t>.</w:t>
      </w:r>
    </w:p>
    <w:p w14:paraId="1D4E62EC" w14:textId="77777777" w:rsidR="00EB6BE8" w:rsidRPr="00EB6BE8" w:rsidRDefault="00EB6BE8" w:rsidP="008F41F6">
      <w:pPr>
        <w:spacing w:line="276" w:lineRule="auto"/>
        <w:ind w:right="426"/>
        <w:rPr>
          <w:rFonts w:ascii="Arial" w:hAnsi="Arial" w:cs="Arial"/>
          <w:b/>
          <w:sz w:val="24"/>
          <w:szCs w:val="24"/>
        </w:rPr>
      </w:pPr>
    </w:p>
    <w:p w14:paraId="0DB4DA3A" w14:textId="77777777" w:rsidR="00EB6BE8" w:rsidRDefault="00EB6BE8" w:rsidP="008F41F6">
      <w:pPr>
        <w:spacing w:line="276" w:lineRule="auto"/>
        <w:ind w:right="426"/>
        <w:rPr>
          <w:rFonts w:ascii="Arial" w:hAnsi="Arial" w:cs="Arial"/>
          <w:b/>
          <w:sz w:val="24"/>
          <w:szCs w:val="24"/>
        </w:rPr>
      </w:pPr>
    </w:p>
    <w:p w14:paraId="2C98B804" w14:textId="77777777" w:rsidR="00EB6BE8" w:rsidRPr="00EB6BE8" w:rsidRDefault="00EB6BE8" w:rsidP="008F41F6">
      <w:pPr>
        <w:spacing w:line="276" w:lineRule="auto"/>
        <w:ind w:right="426"/>
        <w:rPr>
          <w:rFonts w:ascii="Arial" w:hAnsi="Arial" w:cs="Arial"/>
          <w:b/>
          <w:sz w:val="24"/>
          <w:szCs w:val="24"/>
        </w:rPr>
      </w:pPr>
    </w:p>
    <w:p w14:paraId="2E888EB4" w14:textId="5D6F30ED" w:rsidR="008F41F6" w:rsidRPr="00EB6BE8" w:rsidRDefault="008F41F6" w:rsidP="008F41F6">
      <w:pPr>
        <w:spacing w:line="276" w:lineRule="auto"/>
        <w:ind w:right="426"/>
        <w:rPr>
          <w:rFonts w:ascii="Arial" w:hAnsi="Arial" w:cs="Arial"/>
          <w:i/>
          <w:iCs/>
          <w:sz w:val="24"/>
          <w:szCs w:val="24"/>
          <w:lang w:eastAsia="de-DE"/>
        </w:rPr>
      </w:pPr>
      <w:r w:rsidRPr="00EB6BE8">
        <w:rPr>
          <w:rFonts w:ascii="Arial" w:hAnsi="Arial" w:cs="Arial"/>
          <w:b/>
          <w:sz w:val="24"/>
          <w:szCs w:val="24"/>
        </w:rPr>
        <w:t>Ansprechpartner für die lokale Presse:</w:t>
      </w:r>
      <w:r w:rsidRPr="00EB6BE8">
        <w:rPr>
          <w:rFonts w:ascii="Arial" w:hAnsi="Arial" w:cs="Arial"/>
          <w:sz w:val="24"/>
          <w:szCs w:val="24"/>
        </w:rPr>
        <w:t xml:space="preserve"> </w:t>
      </w:r>
      <w:r w:rsidRPr="00EB6BE8">
        <w:rPr>
          <w:rFonts w:ascii="Arial" w:hAnsi="Arial" w:cs="Arial"/>
          <w:color w:val="000000"/>
          <w:sz w:val="24"/>
          <w:szCs w:val="24"/>
          <w:lang w:eastAsia="de-DE"/>
        </w:rPr>
        <w:t xml:space="preserve">Ingolf Linke, Projektleiter Stadtentwicklung Nord </w:t>
      </w:r>
      <w:proofErr w:type="spellStart"/>
      <w:r w:rsidRPr="00EB6BE8">
        <w:rPr>
          <w:rFonts w:ascii="Arial" w:hAnsi="Arial" w:cs="Arial"/>
          <w:color w:val="000000"/>
          <w:sz w:val="24"/>
          <w:szCs w:val="24"/>
          <w:lang w:eastAsia="de-DE"/>
        </w:rPr>
        <w:t>ProjektStadt</w:t>
      </w:r>
      <w:proofErr w:type="spellEnd"/>
      <w:r w:rsidRPr="00EB6BE8">
        <w:rPr>
          <w:rFonts w:ascii="Arial" w:hAnsi="Arial" w:cs="Arial"/>
          <w:color w:val="000000"/>
          <w:sz w:val="24"/>
          <w:szCs w:val="24"/>
          <w:lang w:eastAsia="de-DE"/>
        </w:rPr>
        <w:t xml:space="preserve">, </w:t>
      </w:r>
      <w:r w:rsidRPr="00EB6BE8">
        <w:rPr>
          <w:rFonts w:ascii="Arial" w:hAnsi="Arial" w:cs="Arial"/>
          <w:sz w:val="24"/>
          <w:szCs w:val="24"/>
          <w:lang w:eastAsia="de-DE"/>
        </w:rPr>
        <w:t>Marke der Unternehmensgruppe</w:t>
      </w:r>
      <w:r w:rsidRPr="00EB6BE8">
        <w:rPr>
          <w:rFonts w:ascii="Arial" w:hAnsi="Arial" w:cs="Arial"/>
          <w:color w:val="000000"/>
          <w:sz w:val="24"/>
          <w:szCs w:val="24"/>
          <w:lang w:eastAsia="de-DE"/>
        </w:rPr>
        <w:t xml:space="preserve"> </w:t>
      </w:r>
      <w:r w:rsidRPr="00EB6BE8">
        <w:rPr>
          <w:rFonts w:ascii="Arial" w:hAnsi="Arial" w:cs="Arial"/>
          <w:sz w:val="24"/>
          <w:szCs w:val="24"/>
          <w:lang w:eastAsia="de-DE"/>
        </w:rPr>
        <w:t xml:space="preserve">Nassauische Heimstätte | Wohnstadt, </w:t>
      </w:r>
      <w:r w:rsidRPr="00EB6BE8">
        <w:rPr>
          <w:rFonts w:ascii="Arial" w:hAnsi="Arial" w:cs="Arial"/>
          <w:color w:val="000000"/>
          <w:sz w:val="24"/>
          <w:szCs w:val="24"/>
          <w:lang w:eastAsia="de-DE"/>
        </w:rPr>
        <w:t xml:space="preserve">T. 0561 1001-1352, E-Mail: </w:t>
      </w:r>
      <w:hyperlink r:id="rId8" w:history="1">
        <w:r w:rsidRPr="00EB6BE8">
          <w:rPr>
            <w:rStyle w:val="Hyperlink"/>
            <w:rFonts w:ascii="Arial" w:hAnsi="Arial" w:cs="Arial"/>
            <w:sz w:val="24"/>
            <w:szCs w:val="24"/>
            <w:lang w:eastAsia="de-DE"/>
          </w:rPr>
          <w:t>ingolf.linke@nh-projektstadt.de</w:t>
        </w:r>
      </w:hyperlink>
      <w:r w:rsidRPr="00EB6BE8">
        <w:rPr>
          <w:rFonts w:ascii="Arial" w:hAnsi="Arial" w:cs="Arial"/>
          <w:color w:val="000000"/>
          <w:sz w:val="24"/>
          <w:szCs w:val="24"/>
          <w:lang w:eastAsia="de-DE"/>
        </w:rPr>
        <w:t xml:space="preserve">, </w:t>
      </w:r>
      <w:hyperlink r:id="rId9" w:history="1">
        <w:r w:rsidRPr="00EB6BE8">
          <w:rPr>
            <w:rStyle w:val="Hyperlink"/>
            <w:rFonts w:ascii="Arial" w:hAnsi="Arial" w:cs="Arial"/>
            <w:sz w:val="24"/>
            <w:szCs w:val="24"/>
            <w:lang w:eastAsia="de-DE"/>
          </w:rPr>
          <w:t>www.projektstadt.de</w:t>
        </w:r>
      </w:hyperlink>
    </w:p>
    <w:p w14:paraId="45069DFD" w14:textId="77777777" w:rsidR="003D7DD0" w:rsidRDefault="003D7DD0" w:rsidP="008F41F6">
      <w:pPr>
        <w:ind w:right="426"/>
        <w:rPr>
          <w:rFonts w:ascii="Arial" w:hAnsi="Arial" w:cs="Arial"/>
          <w:b/>
          <w:bCs/>
          <w:lang w:eastAsia="de-DE"/>
        </w:rPr>
      </w:pPr>
    </w:p>
    <w:p w14:paraId="07E0F95D" w14:textId="77777777" w:rsidR="008F41F6" w:rsidRDefault="008F41F6" w:rsidP="008F41F6">
      <w:pPr>
        <w:ind w:right="426"/>
        <w:rPr>
          <w:rFonts w:ascii="Arial" w:hAnsi="Arial" w:cs="Arial"/>
          <w:b/>
          <w:bCs/>
          <w:lang w:eastAsia="de-DE"/>
        </w:rPr>
      </w:pPr>
      <w:r>
        <w:rPr>
          <w:rFonts w:ascii="Arial" w:hAnsi="Arial" w:cs="Arial"/>
          <w:b/>
          <w:bCs/>
          <w:lang w:eastAsia="de-DE"/>
        </w:rPr>
        <w:t>Unternehmensgruppe Nassauische Heimstätte | Wohnstadt</w:t>
      </w:r>
    </w:p>
    <w:p w14:paraId="65AA9179" w14:textId="24E04E07" w:rsidR="008F41F6" w:rsidRPr="00BB4682" w:rsidRDefault="008F41F6" w:rsidP="003D61DB">
      <w:pPr>
        <w:ind w:right="426"/>
        <w:rPr>
          <w:rFonts w:ascii="Arial" w:hAnsi="Arial" w:cs="Arial"/>
          <w:lang w:eastAsia="de-DE"/>
        </w:rPr>
      </w:pPr>
      <w:r>
        <w:rPr>
          <w:rFonts w:ascii="Arial" w:hAnsi="Arial" w:cs="Arial"/>
          <w:lang w:eastAsia="de-DE"/>
        </w:rPr>
        <w:t xml:space="preserve">Die Unternehmensgruppe Nassauische Heimstätte | Wohnstadt (NHW) mit Sitz in Frankfurt am Main und Kassel bietet seit 100 Jahren umfassende Dienstleistungen in den Bereichen Wohnen, Bauen und Entwickeln. Sie beschäftigt rund 850 Mitarbeitende. Mit rund 60.000 Mietwohnungen in 120 Städten und Gemeinden in Hessen gehört sie zu den zehn führenden deutschen Wohnungsunternehmen. Unter der NHW-Marke </w:t>
      </w:r>
      <w:proofErr w:type="spellStart"/>
      <w:r>
        <w:rPr>
          <w:rFonts w:ascii="Arial" w:hAnsi="Arial" w:cs="Arial"/>
          <w:lang w:eastAsia="de-DE"/>
        </w:rPr>
        <w:t>ProjektStadt</w:t>
      </w:r>
      <w:proofErr w:type="spellEnd"/>
      <w:r>
        <w:rPr>
          <w:rFonts w:ascii="Arial" w:hAnsi="Arial" w:cs="Arial"/>
          <w:lang w:eastAsia="de-DE"/>
        </w:rPr>
        <w:t xml:space="preserve"> werden Kompetenzfelder gebündelt, um nachhaltige Stadtentwicklungsaufgaben durchzuführen. Um dem Klimaschutz in der Wohnungswirtschaft mehr Schlagkraft zu verleihen, hat sie gemeinsam mit Partnern das Kommunikations- und Umsetzungsnetzwerk Initiative Wohnen.2050 gegründet. Mit </w:t>
      </w:r>
      <w:proofErr w:type="spellStart"/>
      <w:r>
        <w:rPr>
          <w:rFonts w:ascii="Arial" w:hAnsi="Arial" w:cs="Arial"/>
          <w:lang w:eastAsia="de-DE"/>
        </w:rPr>
        <w:t>hubitation</w:t>
      </w:r>
      <w:proofErr w:type="spellEnd"/>
      <w:r>
        <w:rPr>
          <w:rFonts w:ascii="Arial" w:hAnsi="Arial" w:cs="Arial"/>
          <w:lang w:eastAsia="de-DE"/>
        </w:rPr>
        <w:t xml:space="preserve"> verfügt die Unternehmensgruppe zudem über ein Startup- und Ideennetzwerk rund um innovatives Wohnen. </w:t>
      </w:r>
      <w:hyperlink r:id="rId10" w:history="1">
        <w:r>
          <w:rPr>
            <w:rStyle w:val="Hyperlink"/>
            <w:rFonts w:ascii="Arial" w:hAnsi="Arial" w:cs="Arial"/>
            <w:lang w:eastAsia="de-DE"/>
          </w:rPr>
          <w:t>www.naheimst.de</w:t>
        </w:r>
      </w:hyperlink>
    </w:p>
    <w:sectPr w:rsidR="008F41F6" w:rsidRPr="00BB4682" w:rsidSect="00A958CC">
      <w:headerReference w:type="default" r:id="rId11"/>
      <w:footerReference w:type="default" r:id="rId12"/>
      <w:pgSz w:w="11906" w:h="16838" w:code="9"/>
      <w:pgMar w:top="851" w:right="1276"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C6B1" w14:textId="77777777" w:rsidR="009B78D1" w:rsidRDefault="009B78D1">
      <w:r>
        <w:separator/>
      </w:r>
    </w:p>
  </w:endnote>
  <w:endnote w:type="continuationSeparator" w:id="0">
    <w:p w14:paraId="665A4946" w14:textId="77777777" w:rsidR="009B78D1" w:rsidRDefault="009B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BundesSerif 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Pr="00A958CC" w:rsidRDefault="00A35B13">
    <w:pPr>
      <w:pStyle w:val="Fuzeile"/>
      <w:rPr>
        <w:rFonts w:ascii="Arial" w:hAnsi="Arial" w:cs="Arial"/>
        <w:b/>
        <w:bCs/>
        <w:color w:val="000000"/>
        <w:sz w:val="8"/>
        <w:szCs w:val="8"/>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77777777" w:rsidR="00A35B13" w:rsidRDefault="00AD2AD2">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0F14" w14:textId="77777777" w:rsidR="009B78D1" w:rsidRDefault="009B78D1">
      <w:r>
        <w:separator/>
      </w:r>
    </w:p>
  </w:footnote>
  <w:footnote w:type="continuationSeparator" w:id="0">
    <w:p w14:paraId="3E988E2C" w14:textId="77777777" w:rsidR="009B78D1" w:rsidRDefault="009B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00D047AB" w:rsidR="00A35B13" w:rsidRDefault="001871ED" w:rsidP="001871ED">
    <w:pPr>
      <w:pStyle w:val="Kopfzeile"/>
      <w:tabs>
        <w:tab w:val="clear" w:pos="4536"/>
        <w:tab w:val="clear" w:pos="9072"/>
      </w:tabs>
      <w:ind w:right="-426"/>
      <w:rPr>
        <w:rFonts w:ascii="Arial" w:hAnsi="Arial" w:cs="Arial"/>
        <w:b/>
        <w:bCs/>
        <w:spacing w:val="60"/>
        <w:sz w:val="28"/>
        <w:szCs w:val="28"/>
      </w:rPr>
    </w:pPr>
    <w:r w:rsidRPr="0002282D">
      <w:rPr>
        <w:rFonts w:ascii="Arial" w:hAnsi="Arial" w:cs="Arial"/>
        <w:b/>
        <w:bCs/>
        <w:noProof/>
        <w:spacing w:val="60"/>
        <w:sz w:val="28"/>
        <w:szCs w:val="28"/>
      </w:rPr>
      <w:drawing>
        <wp:anchor distT="0" distB="0" distL="114300" distR="114300" simplePos="0" relativeHeight="251671040" behindDoc="0" locked="0" layoutInCell="1" allowOverlap="1" wp14:anchorId="049C7080" wp14:editId="46B39A69">
          <wp:simplePos x="0" y="0"/>
          <wp:positionH relativeFrom="column">
            <wp:posOffset>3497368</wp:posOffset>
          </wp:positionH>
          <wp:positionV relativeFrom="paragraph">
            <wp:posOffset>243840</wp:posOffset>
          </wp:positionV>
          <wp:extent cx="2160000" cy="590400"/>
          <wp:effectExtent l="0" t="0" r="0" b="635"/>
          <wp:wrapNone/>
          <wp:docPr id="22" name="Grafik 22"/>
          <wp:cNvGraphicFramePr/>
          <a:graphic xmlns:a="http://schemas.openxmlformats.org/drawingml/2006/main">
            <a:graphicData uri="http://schemas.openxmlformats.org/drawingml/2006/picture">
              <pic:pic xmlns:pic="http://schemas.openxmlformats.org/drawingml/2006/picture">
                <pic:nvPicPr>
                  <pic:cNvPr id="9" name="Grafik 9"/>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160000" cy="590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pacing w:val="60"/>
        <w:sz w:val="28"/>
        <w:szCs w:val="28"/>
      </w:rPr>
      <w:drawing>
        <wp:inline distT="0" distB="0" distL="0" distR="0" wp14:anchorId="5C2DE5D9" wp14:editId="633A17E5">
          <wp:extent cx="1900800" cy="1065600"/>
          <wp:effectExtent l="0" t="0" r="444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0800" cy="1065600"/>
                  </a:xfrm>
                  <a:prstGeom prst="rect">
                    <a:avLst/>
                  </a:prstGeom>
                  <a:noFill/>
                </pic:spPr>
              </pic:pic>
            </a:graphicData>
          </a:graphic>
        </wp:inline>
      </w:drawing>
    </w:r>
  </w:p>
  <w:p w14:paraId="5B2DF115" w14:textId="77777777" w:rsidR="00A35B13" w:rsidRPr="00A958CC" w:rsidRDefault="00A35B13">
    <w:pPr>
      <w:pStyle w:val="Kopfzeile"/>
      <w:rPr>
        <w:rFonts w:ascii="Arial" w:hAnsi="Arial" w:cs="Arial"/>
        <w:b/>
        <w:bCs/>
        <w:spacing w:val="60"/>
        <w:sz w:val="16"/>
        <w:szCs w:val="16"/>
      </w:rPr>
    </w:pPr>
  </w:p>
  <w:p w14:paraId="0C869743" w14:textId="71A1F6B6" w:rsidR="00A35B13" w:rsidRPr="00A958CC" w:rsidRDefault="006D3E94">
    <w:pPr>
      <w:pStyle w:val="Kopfzeile"/>
      <w:rPr>
        <w:rFonts w:ascii="Arial" w:hAnsi="Arial" w:cs="Arial"/>
        <w:b/>
        <w:bCs/>
        <w:spacing w:val="60"/>
        <w:sz w:val="32"/>
        <w:szCs w:val="32"/>
      </w:rPr>
    </w:pPr>
    <w:r w:rsidRPr="00A958CC">
      <w:rPr>
        <w:rFonts w:ascii="Arial" w:hAnsi="Arial" w:cs="Arial"/>
        <w:b/>
        <w:bCs/>
        <w:spacing w:val="60"/>
        <w:sz w:val="32"/>
        <w:szCs w:val="32"/>
      </w:rPr>
      <w:t>PRESSE-</w:t>
    </w:r>
    <w:r w:rsidR="00C509E9">
      <w:rPr>
        <w:rFonts w:ascii="Arial" w:hAnsi="Arial" w:cs="Arial"/>
        <w:b/>
        <w:bCs/>
        <w:spacing w:val="60"/>
        <w:sz w:val="32"/>
        <w:szCs w:val="32"/>
      </w:rPr>
      <w:t>INFORMATIO</w:t>
    </w:r>
    <w:r w:rsidR="00EB6BE8">
      <w:rPr>
        <w:rFonts w:ascii="Arial" w:hAnsi="Arial" w:cs="Arial"/>
        <w:b/>
        <w:bCs/>
        <w:spacing w:val="60"/>
        <w:sz w:val="32"/>
        <w:szCs w:val="32"/>
      </w:rPr>
      <w:t>N</w:t>
    </w:r>
  </w:p>
  <w:p w14:paraId="226596A5" w14:textId="77777777" w:rsidR="000E78D8" w:rsidRPr="00A958CC" w:rsidRDefault="000E78D8">
    <w:pPr>
      <w:pStyle w:val="Kopfzeile"/>
      <w:rPr>
        <w:rFonts w:ascii="Arial" w:hAnsi="Arial" w:cs="Arial"/>
        <w:b/>
        <w:bCs/>
        <w:spacing w:val="60"/>
        <w:sz w:val="16"/>
        <w:szCs w:val="16"/>
      </w:rPr>
    </w:pPr>
  </w:p>
  <w:p w14:paraId="2E50FF59" w14:textId="695018E9" w:rsidR="00A35B13" w:rsidRDefault="00AD2AD2" w:rsidP="00C509E9">
    <w:pPr>
      <w:pStyle w:val="Kopfzeile"/>
      <w:spacing w:line="276" w:lineRule="auto"/>
      <w:rPr>
        <w:rFonts w:ascii="Arial" w:hAnsi="Arial" w:cs="Arial"/>
      </w:rPr>
    </w:pPr>
    <w:r>
      <w:rPr>
        <w:rFonts w:ascii="Arial" w:hAnsi="Arial" w:cs="Arial"/>
      </w:rPr>
      <w:t xml:space="preserve">Datum: </w:t>
    </w:r>
    <w:r w:rsidR="00C509E9">
      <w:rPr>
        <w:rFonts w:ascii="Arial" w:hAnsi="Arial" w:cs="Arial"/>
      </w:rPr>
      <w:t>0</w:t>
    </w:r>
    <w:r w:rsidR="00792E9B">
      <w:rPr>
        <w:rFonts w:ascii="Arial" w:hAnsi="Arial" w:cs="Arial"/>
      </w:rPr>
      <w:t>3</w:t>
    </w:r>
    <w:r w:rsidR="00860440">
      <w:rPr>
        <w:rFonts w:ascii="Arial" w:hAnsi="Arial" w:cs="Arial"/>
      </w:rPr>
      <w:t>.</w:t>
    </w:r>
    <w:r w:rsidR="00FC6E35">
      <w:rPr>
        <w:rFonts w:ascii="Arial" w:hAnsi="Arial" w:cs="Arial"/>
      </w:rPr>
      <w:t>0</w:t>
    </w:r>
    <w:r w:rsidR="00C509E9">
      <w:rPr>
        <w:rFonts w:ascii="Arial" w:hAnsi="Arial" w:cs="Arial"/>
      </w:rPr>
      <w:t>5</w:t>
    </w:r>
    <w:r>
      <w:rPr>
        <w:rFonts w:ascii="Arial" w:hAnsi="Arial" w:cs="Arial"/>
      </w:rPr>
      <w:t>.202</w:t>
    </w:r>
    <w:r w:rsidR="00792E9B">
      <w:rPr>
        <w:rFonts w:ascii="Arial" w:hAnsi="Arial" w:cs="Arial"/>
      </w:rPr>
      <w:t>4</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3D7DD0">
      <w:rPr>
        <w:rFonts w:ascii="Arial" w:hAnsi="Arial" w:cs="Arial"/>
        <w:noProof/>
      </w:rPr>
      <w:t>1</w:t>
    </w:r>
    <w:r w:rsidR="00376310">
      <w:rPr>
        <w:rFonts w:ascii="Arial" w:hAnsi="Arial" w:cs="Arial"/>
      </w:rPr>
      <w:fldChar w:fldCharType="end"/>
    </w:r>
    <w:r>
      <w:rPr>
        <w:rFonts w:ascii="Arial" w:hAnsi="Arial" w:cs="Arial"/>
      </w:rPr>
      <w:t xml:space="preserve"> </w:t>
    </w:r>
  </w:p>
  <w:p w14:paraId="7460D724" w14:textId="1DA701B8" w:rsidR="00A35B13" w:rsidRDefault="00AD2AD2" w:rsidP="00C509E9">
    <w:pPr>
      <w:pStyle w:val="Kopfzeile"/>
      <w:spacing w:line="276" w:lineRule="auto"/>
      <w:rPr>
        <w:rFonts w:ascii="Arial" w:hAnsi="Arial" w:cs="Arial"/>
      </w:rPr>
    </w:pPr>
    <w:r>
      <w:rPr>
        <w:rFonts w:ascii="Arial" w:hAnsi="Arial" w:cs="Arial"/>
      </w:rPr>
      <w:t>Anzahl Zeichen inkl. Leerzeichen:</w:t>
    </w:r>
    <w:r w:rsidR="00475CCC">
      <w:rPr>
        <w:rFonts w:ascii="Arial" w:hAnsi="Arial" w:cs="Arial"/>
      </w:rPr>
      <w:t xml:space="preserve"> 3.263</w:t>
    </w:r>
    <w:r>
      <w:rPr>
        <w:rFonts w:ascii="Arial" w:hAnsi="Arial" w:cs="Arial"/>
      </w:rPr>
      <w:t xml:space="preserve"> </w:t>
    </w:r>
    <w:r w:rsidR="00792E9B">
      <w:rPr>
        <w:rFonts w:ascii="Arial" w:hAnsi="Arial" w:cs="Arial"/>
      </w:rPr>
      <w:t xml:space="preserve">– </w:t>
    </w:r>
    <w:r>
      <w:rPr>
        <w:rFonts w:ascii="Arial" w:hAnsi="Arial" w:cs="Arial"/>
      </w:rPr>
      <w:t xml:space="preserve">ohne </w:t>
    </w:r>
    <w:r w:rsidR="003D61DB">
      <w:rPr>
        <w:rFonts w:ascii="Arial" w:hAnsi="Arial" w:cs="Arial"/>
      </w:rPr>
      <w:t xml:space="preserve">Ansprechpartner und </w:t>
    </w:r>
    <w:proofErr w:type="spellStart"/>
    <w:r>
      <w:rPr>
        <w:rFonts w:ascii="Arial" w:hAnsi="Arial" w:cs="Arial"/>
      </w:rPr>
      <w:t>Boilerplate</w:t>
    </w:r>
    <w:proofErr w:type="spellEnd"/>
  </w:p>
  <w:p w14:paraId="6A7E77B4" w14:textId="77777777" w:rsidR="00EB6BE8" w:rsidRDefault="00EB6BE8" w:rsidP="00C509E9">
    <w:pPr>
      <w:pStyle w:val="Kopfzeile"/>
      <w:spacing w:line="276"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260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13"/>
    <w:rsid w:val="00001226"/>
    <w:rsid w:val="0002282D"/>
    <w:rsid w:val="000378CE"/>
    <w:rsid w:val="00064168"/>
    <w:rsid w:val="00067B42"/>
    <w:rsid w:val="00084B35"/>
    <w:rsid w:val="00085C70"/>
    <w:rsid w:val="0008799B"/>
    <w:rsid w:val="000B6299"/>
    <w:rsid w:val="000C0554"/>
    <w:rsid w:val="000C0F61"/>
    <w:rsid w:val="000C3D85"/>
    <w:rsid w:val="000D0351"/>
    <w:rsid w:val="000E78D8"/>
    <w:rsid w:val="000F396E"/>
    <w:rsid w:val="000F4D24"/>
    <w:rsid w:val="00113A53"/>
    <w:rsid w:val="001179FD"/>
    <w:rsid w:val="00117C0A"/>
    <w:rsid w:val="001367F0"/>
    <w:rsid w:val="0014302C"/>
    <w:rsid w:val="001623D7"/>
    <w:rsid w:val="00171EDE"/>
    <w:rsid w:val="00176DAD"/>
    <w:rsid w:val="00184898"/>
    <w:rsid w:val="00185F6B"/>
    <w:rsid w:val="001871ED"/>
    <w:rsid w:val="00193764"/>
    <w:rsid w:val="001B4D48"/>
    <w:rsid w:val="001C2D42"/>
    <w:rsid w:val="001D3667"/>
    <w:rsid w:val="001E31D0"/>
    <w:rsid w:val="001E4F15"/>
    <w:rsid w:val="001F42AD"/>
    <w:rsid w:val="0020207F"/>
    <w:rsid w:val="00204635"/>
    <w:rsid w:val="002277DD"/>
    <w:rsid w:val="00246397"/>
    <w:rsid w:val="00253668"/>
    <w:rsid w:val="002708D4"/>
    <w:rsid w:val="0027159B"/>
    <w:rsid w:val="0028019A"/>
    <w:rsid w:val="002855B0"/>
    <w:rsid w:val="002858B9"/>
    <w:rsid w:val="00293047"/>
    <w:rsid w:val="00294FBD"/>
    <w:rsid w:val="002B4DE4"/>
    <w:rsid w:val="002C20E3"/>
    <w:rsid w:val="002E02CE"/>
    <w:rsid w:val="002E590E"/>
    <w:rsid w:val="002E5F61"/>
    <w:rsid w:val="003003A1"/>
    <w:rsid w:val="00302ACD"/>
    <w:rsid w:val="00320EDB"/>
    <w:rsid w:val="003320BF"/>
    <w:rsid w:val="003323F4"/>
    <w:rsid w:val="00333CDD"/>
    <w:rsid w:val="00333D82"/>
    <w:rsid w:val="003438C5"/>
    <w:rsid w:val="00344B1A"/>
    <w:rsid w:val="00356B9B"/>
    <w:rsid w:val="00360A72"/>
    <w:rsid w:val="00363843"/>
    <w:rsid w:val="00376310"/>
    <w:rsid w:val="00394E1B"/>
    <w:rsid w:val="003A4AE5"/>
    <w:rsid w:val="003C49BA"/>
    <w:rsid w:val="003D1D8B"/>
    <w:rsid w:val="003D1DA7"/>
    <w:rsid w:val="003D2DFB"/>
    <w:rsid w:val="003D61DB"/>
    <w:rsid w:val="003D7DD0"/>
    <w:rsid w:val="003E6D15"/>
    <w:rsid w:val="003E7D80"/>
    <w:rsid w:val="003F32F9"/>
    <w:rsid w:val="00404695"/>
    <w:rsid w:val="00412126"/>
    <w:rsid w:val="00415C54"/>
    <w:rsid w:val="00423C53"/>
    <w:rsid w:val="00425926"/>
    <w:rsid w:val="00441674"/>
    <w:rsid w:val="00450859"/>
    <w:rsid w:val="00472416"/>
    <w:rsid w:val="00475CCC"/>
    <w:rsid w:val="0047714A"/>
    <w:rsid w:val="004808E4"/>
    <w:rsid w:val="00486482"/>
    <w:rsid w:val="00490D34"/>
    <w:rsid w:val="00496F6F"/>
    <w:rsid w:val="004A32B9"/>
    <w:rsid w:val="004B23E9"/>
    <w:rsid w:val="004B45F5"/>
    <w:rsid w:val="004B5271"/>
    <w:rsid w:val="004B7D73"/>
    <w:rsid w:val="004C2D6A"/>
    <w:rsid w:val="004C4FC3"/>
    <w:rsid w:val="004D36D8"/>
    <w:rsid w:val="004E43C0"/>
    <w:rsid w:val="005059C9"/>
    <w:rsid w:val="00515A3E"/>
    <w:rsid w:val="00541562"/>
    <w:rsid w:val="00542489"/>
    <w:rsid w:val="0055440E"/>
    <w:rsid w:val="0055448F"/>
    <w:rsid w:val="00555819"/>
    <w:rsid w:val="00557918"/>
    <w:rsid w:val="00565226"/>
    <w:rsid w:val="00572ED4"/>
    <w:rsid w:val="00574384"/>
    <w:rsid w:val="0057734F"/>
    <w:rsid w:val="00585ED9"/>
    <w:rsid w:val="00592F74"/>
    <w:rsid w:val="005A4E36"/>
    <w:rsid w:val="005A5D72"/>
    <w:rsid w:val="005C3B83"/>
    <w:rsid w:val="005D33EA"/>
    <w:rsid w:val="005E2062"/>
    <w:rsid w:val="00600DA8"/>
    <w:rsid w:val="006033B2"/>
    <w:rsid w:val="006052CF"/>
    <w:rsid w:val="006367B8"/>
    <w:rsid w:val="00645BB2"/>
    <w:rsid w:val="00655DBE"/>
    <w:rsid w:val="006630EE"/>
    <w:rsid w:val="0066473A"/>
    <w:rsid w:val="00664AE1"/>
    <w:rsid w:val="00676226"/>
    <w:rsid w:val="00681583"/>
    <w:rsid w:val="00684AF3"/>
    <w:rsid w:val="006861EB"/>
    <w:rsid w:val="00690AB6"/>
    <w:rsid w:val="00696FA1"/>
    <w:rsid w:val="006A719D"/>
    <w:rsid w:val="006D032F"/>
    <w:rsid w:val="006D06D9"/>
    <w:rsid w:val="006D3E94"/>
    <w:rsid w:val="006E2C84"/>
    <w:rsid w:val="006F4E4C"/>
    <w:rsid w:val="006F5E6C"/>
    <w:rsid w:val="00704E2D"/>
    <w:rsid w:val="0070650E"/>
    <w:rsid w:val="007125C0"/>
    <w:rsid w:val="00720A42"/>
    <w:rsid w:val="007213AC"/>
    <w:rsid w:val="007354D4"/>
    <w:rsid w:val="00737AB0"/>
    <w:rsid w:val="007402A2"/>
    <w:rsid w:val="00743A12"/>
    <w:rsid w:val="007449FD"/>
    <w:rsid w:val="0076041B"/>
    <w:rsid w:val="00775AAD"/>
    <w:rsid w:val="00782CA9"/>
    <w:rsid w:val="00783C7A"/>
    <w:rsid w:val="00783CA0"/>
    <w:rsid w:val="00792E9B"/>
    <w:rsid w:val="007A2839"/>
    <w:rsid w:val="007A50C9"/>
    <w:rsid w:val="007A6620"/>
    <w:rsid w:val="007B290A"/>
    <w:rsid w:val="007B7BC0"/>
    <w:rsid w:val="007E2A33"/>
    <w:rsid w:val="007E2C15"/>
    <w:rsid w:val="007F3936"/>
    <w:rsid w:val="00820CFF"/>
    <w:rsid w:val="00824FD3"/>
    <w:rsid w:val="00830828"/>
    <w:rsid w:val="00831CDF"/>
    <w:rsid w:val="008574D2"/>
    <w:rsid w:val="00860440"/>
    <w:rsid w:val="008848B5"/>
    <w:rsid w:val="00892D70"/>
    <w:rsid w:val="00895E4F"/>
    <w:rsid w:val="008A1082"/>
    <w:rsid w:val="008B6A6C"/>
    <w:rsid w:val="008C148C"/>
    <w:rsid w:val="008C409B"/>
    <w:rsid w:val="008C492B"/>
    <w:rsid w:val="008D047F"/>
    <w:rsid w:val="008D10BD"/>
    <w:rsid w:val="008D61B6"/>
    <w:rsid w:val="008D63EF"/>
    <w:rsid w:val="008D7ABA"/>
    <w:rsid w:val="008F0356"/>
    <w:rsid w:val="008F1019"/>
    <w:rsid w:val="008F41F6"/>
    <w:rsid w:val="008F5F2F"/>
    <w:rsid w:val="008F739A"/>
    <w:rsid w:val="00910F7F"/>
    <w:rsid w:val="00921E8D"/>
    <w:rsid w:val="00924997"/>
    <w:rsid w:val="00940FD9"/>
    <w:rsid w:val="00941EE0"/>
    <w:rsid w:val="009421C8"/>
    <w:rsid w:val="00953751"/>
    <w:rsid w:val="00963EF0"/>
    <w:rsid w:val="00981314"/>
    <w:rsid w:val="009870FF"/>
    <w:rsid w:val="00993829"/>
    <w:rsid w:val="009B3CB8"/>
    <w:rsid w:val="009B3EDB"/>
    <w:rsid w:val="009B78D1"/>
    <w:rsid w:val="009C0239"/>
    <w:rsid w:val="009C24DF"/>
    <w:rsid w:val="009C65B9"/>
    <w:rsid w:val="009D1A42"/>
    <w:rsid w:val="009E6666"/>
    <w:rsid w:val="009F35A1"/>
    <w:rsid w:val="00A07BDF"/>
    <w:rsid w:val="00A10CCE"/>
    <w:rsid w:val="00A158F8"/>
    <w:rsid w:val="00A3534F"/>
    <w:rsid w:val="00A35B13"/>
    <w:rsid w:val="00A477C7"/>
    <w:rsid w:val="00A53F05"/>
    <w:rsid w:val="00A54B30"/>
    <w:rsid w:val="00A55D86"/>
    <w:rsid w:val="00A67B6E"/>
    <w:rsid w:val="00A73C18"/>
    <w:rsid w:val="00A752A5"/>
    <w:rsid w:val="00A8178D"/>
    <w:rsid w:val="00A85663"/>
    <w:rsid w:val="00A85E23"/>
    <w:rsid w:val="00A92B2E"/>
    <w:rsid w:val="00A958CC"/>
    <w:rsid w:val="00AA4DE0"/>
    <w:rsid w:val="00AB1578"/>
    <w:rsid w:val="00AB1767"/>
    <w:rsid w:val="00AB2E20"/>
    <w:rsid w:val="00AB69A9"/>
    <w:rsid w:val="00AC07D1"/>
    <w:rsid w:val="00AC1C5F"/>
    <w:rsid w:val="00AC1C8B"/>
    <w:rsid w:val="00AD2AD2"/>
    <w:rsid w:val="00B044C5"/>
    <w:rsid w:val="00B1172E"/>
    <w:rsid w:val="00B12089"/>
    <w:rsid w:val="00B127F4"/>
    <w:rsid w:val="00B13DD1"/>
    <w:rsid w:val="00B17967"/>
    <w:rsid w:val="00B20F3F"/>
    <w:rsid w:val="00B33E0A"/>
    <w:rsid w:val="00B35BB2"/>
    <w:rsid w:val="00B65F78"/>
    <w:rsid w:val="00B70265"/>
    <w:rsid w:val="00B71E21"/>
    <w:rsid w:val="00B76E38"/>
    <w:rsid w:val="00BB22A1"/>
    <w:rsid w:val="00BB451F"/>
    <w:rsid w:val="00BB4682"/>
    <w:rsid w:val="00BB7BF6"/>
    <w:rsid w:val="00BE6FFD"/>
    <w:rsid w:val="00C12148"/>
    <w:rsid w:val="00C20058"/>
    <w:rsid w:val="00C2347D"/>
    <w:rsid w:val="00C40024"/>
    <w:rsid w:val="00C50434"/>
    <w:rsid w:val="00C5071D"/>
    <w:rsid w:val="00C509E9"/>
    <w:rsid w:val="00C54BD6"/>
    <w:rsid w:val="00C5675E"/>
    <w:rsid w:val="00C57C02"/>
    <w:rsid w:val="00C65A29"/>
    <w:rsid w:val="00C67198"/>
    <w:rsid w:val="00C7372F"/>
    <w:rsid w:val="00C73897"/>
    <w:rsid w:val="00CC7C8B"/>
    <w:rsid w:val="00CE72B9"/>
    <w:rsid w:val="00CF4DAF"/>
    <w:rsid w:val="00D1412C"/>
    <w:rsid w:val="00D32036"/>
    <w:rsid w:val="00D32F83"/>
    <w:rsid w:val="00D33253"/>
    <w:rsid w:val="00D36E5E"/>
    <w:rsid w:val="00D41A03"/>
    <w:rsid w:val="00D44781"/>
    <w:rsid w:val="00D75486"/>
    <w:rsid w:val="00D85876"/>
    <w:rsid w:val="00D87CD5"/>
    <w:rsid w:val="00D928E5"/>
    <w:rsid w:val="00D92BAC"/>
    <w:rsid w:val="00D9302D"/>
    <w:rsid w:val="00DA74C0"/>
    <w:rsid w:val="00DA7902"/>
    <w:rsid w:val="00DB2FC6"/>
    <w:rsid w:val="00DC043A"/>
    <w:rsid w:val="00E06751"/>
    <w:rsid w:val="00E252D8"/>
    <w:rsid w:val="00E267B8"/>
    <w:rsid w:val="00E3131A"/>
    <w:rsid w:val="00E32B59"/>
    <w:rsid w:val="00E468E8"/>
    <w:rsid w:val="00E47DD4"/>
    <w:rsid w:val="00E51A6B"/>
    <w:rsid w:val="00E51F60"/>
    <w:rsid w:val="00E664AD"/>
    <w:rsid w:val="00E70628"/>
    <w:rsid w:val="00E75F5B"/>
    <w:rsid w:val="00E8362E"/>
    <w:rsid w:val="00E918B0"/>
    <w:rsid w:val="00E92EBF"/>
    <w:rsid w:val="00EB369E"/>
    <w:rsid w:val="00EB6BE8"/>
    <w:rsid w:val="00EC7F0F"/>
    <w:rsid w:val="00ED4C20"/>
    <w:rsid w:val="00ED6ADE"/>
    <w:rsid w:val="00EE68EC"/>
    <w:rsid w:val="00EE7F6D"/>
    <w:rsid w:val="00EF5E30"/>
    <w:rsid w:val="00F13C8D"/>
    <w:rsid w:val="00F16978"/>
    <w:rsid w:val="00F37220"/>
    <w:rsid w:val="00F44F08"/>
    <w:rsid w:val="00F501FC"/>
    <w:rsid w:val="00F72A67"/>
    <w:rsid w:val="00F7734D"/>
    <w:rsid w:val="00F8248C"/>
    <w:rsid w:val="00F8456C"/>
    <w:rsid w:val="00FA0EEC"/>
    <w:rsid w:val="00FB74A3"/>
    <w:rsid w:val="00FC6E35"/>
    <w:rsid w:val="00FC7D71"/>
    <w:rsid w:val="00FD15DC"/>
    <w:rsid w:val="00FD18B5"/>
    <w:rsid w:val="00FD4282"/>
    <w:rsid w:val="00FD5AA6"/>
    <w:rsid w:val="00FE0F5E"/>
    <w:rsid w:val="00FE2AD6"/>
    <w:rsid w:val="00FF2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customStyle="1" w:styleId="NichtaufgelsteErwhnung1">
    <w:name w:val="Nicht aufgelöste Erwähnung1"/>
    <w:basedOn w:val="Absatz-Standardschriftart"/>
    <w:uiPriority w:val="99"/>
    <w:semiHidden/>
    <w:unhideWhenUsed/>
    <w:rsid w:val="00204635"/>
    <w:rPr>
      <w:color w:val="605E5C"/>
      <w:shd w:val="clear" w:color="auto" w:fill="E1DFDD"/>
    </w:rPr>
  </w:style>
  <w:style w:type="character" w:styleId="Fett">
    <w:name w:val="Strong"/>
    <w:basedOn w:val="Absatz-Standardschriftart"/>
    <w:uiPriority w:val="22"/>
    <w:qFormat/>
    <w:rsid w:val="001367F0"/>
    <w:rPr>
      <w:b/>
      <w:bCs/>
    </w:rPr>
  </w:style>
  <w:style w:type="paragraph" w:customStyle="1" w:styleId="Textbody">
    <w:name w:val="Text body"/>
    <w:basedOn w:val="Standard"/>
    <w:rsid w:val="008D10BD"/>
    <w:pPr>
      <w:autoSpaceDN w:val="0"/>
      <w:spacing w:after="140" w:line="276" w:lineRule="auto"/>
    </w:pPr>
    <w:rPr>
      <w:rFonts w:ascii="Liberation Serif" w:hAnsi="Liberation Serif" w:cs="Calibri"/>
      <w:sz w:val="24"/>
      <w:szCs w:val="24"/>
      <w:lang w:eastAsia="zh-CN"/>
    </w:rPr>
  </w:style>
  <w:style w:type="character" w:customStyle="1" w:styleId="StrongEmphasis">
    <w:name w:val="Strong Emphasis"/>
    <w:basedOn w:val="Absatz-Standardschriftart"/>
    <w:rsid w:val="008D10BD"/>
    <w:rPr>
      <w:b/>
      <w:bCs/>
    </w:rPr>
  </w:style>
  <w:style w:type="paragraph" w:customStyle="1" w:styleId="Pa2">
    <w:name w:val="Pa2"/>
    <w:basedOn w:val="Standard"/>
    <w:next w:val="Standard"/>
    <w:uiPriority w:val="99"/>
    <w:rsid w:val="0002282D"/>
    <w:pPr>
      <w:autoSpaceDE w:val="0"/>
      <w:autoSpaceDN w:val="0"/>
      <w:adjustRightInd w:val="0"/>
      <w:spacing w:line="241" w:lineRule="atLeast"/>
    </w:pPr>
    <w:rPr>
      <w:rFonts w:ascii="BundesSerif Regular" w:eastAsia="Times New Roman" w:hAnsi="BundesSerif Regular"/>
      <w:sz w:val="24"/>
      <w:szCs w:val="24"/>
      <w:lang w:eastAsia="de-DE"/>
    </w:rPr>
  </w:style>
  <w:style w:type="character" w:customStyle="1" w:styleId="A3">
    <w:name w:val="A3"/>
    <w:uiPriority w:val="99"/>
    <w:rsid w:val="0002282D"/>
    <w:rPr>
      <w:rFonts w:cs="BundesSerif Regular"/>
      <w:color w:val="000000"/>
      <w:sz w:val="20"/>
      <w:szCs w:val="20"/>
    </w:rPr>
  </w:style>
  <w:style w:type="paragraph" w:customStyle="1" w:styleId="Textkrper-Einzug22">
    <w:name w:val="Textkörper-Einzug 22"/>
    <w:basedOn w:val="Standard"/>
    <w:rsid w:val="00F16978"/>
    <w:pPr>
      <w:suppressAutoHyphens/>
      <w:spacing w:after="120" w:line="480" w:lineRule="auto"/>
      <w:ind w:left="283"/>
    </w:pPr>
    <w:rPr>
      <w:rFonts w:ascii="Times New Roman" w:eastAsia="Calibri" w:hAnsi="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451557398">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613752644">
      <w:bodyDiv w:val="1"/>
      <w:marLeft w:val="0"/>
      <w:marRight w:val="0"/>
      <w:marTop w:val="0"/>
      <w:marBottom w:val="0"/>
      <w:divBdr>
        <w:top w:val="none" w:sz="0" w:space="0" w:color="auto"/>
        <w:left w:val="none" w:sz="0" w:space="0" w:color="auto"/>
        <w:bottom w:val="none" w:sz="0" w:space="0" w:color="auto"/>
        <w:right w:val="none" w:sz="0" w:space="0" w:color="auto"/>
      </w:divBdr>
    </w:div>
    <w:div w:id="710809365">
      <w:bodyDiv w:val="1"/>
      <w:marLeft w:val="0"/>
      <w:marRight w:val="0"/>
      <w:marTop w:val="0"/>
      <w:marBottom w:val="0"/>
      <w:divBdr>
        <w:top w:val="none" w:sz="0" w:space="0" w:color="auto"/>
        <w:left w:val="none" w:sz="0" w:space="0" w:color="auto"/>
        <w:bottom w:val="none" w:sz="0" w:space="0" w:color="auto"/>
        <w:right w:val="none" w:sz="0" w:space="0" w:color="auto"/>
      </w:divBdr>
    </w:div>
    <w:div w:id="791706838">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137718382">
      <w:bodyDiv w:val="1"/>
      <w:marLeft w:val="0"/>
      <w:marRight w:val="0"/>
      <w:marTop w:val="0"/>
      <w:marBottom w:val="0"/>
      <w:divBdr>
        <w:top w:val="none" w:sz="0" w:space="0" w:color="auto"/>
        <w:left w:val="none" w:sz="0" w:space="0" w:color="auto"/>
        <w:bottom w:val="none" w:sz="0" w:space="0" w:color="auto"/>
        <w:right w:val="none" w:sz="0" w:space="0" w:color="auto"/>
      </w:divBdr>
    </w:div>
    <w:div w:id="1291861775">
      <w:bodyDiv w:val="1"/>
      <w:marLeft w:val="0"/>
      <w:marRight w:val="0"/>
      <w:marTop w:val="0"/>
      <w:marBottom w:val="0"/>
      <w:divBdr>
        <w:top w:val="none" w:sz="0" w:space="0" w:color="auto"/>
        <w:left w:val="none" w:sz="0" w:space="0" w:color="auto"/>
        <w:bottom w:val="none" w:sz="0" w:space="0" w:color="auto"/>
        <w:right w:val="none" w:sz="0" w:space="0" w:color="auto"/>
      </w:divBdr>
      <w:divsChild>
        <w:div w:id="2028948826">
          <w:marLeft w:val="0"/>
          <w:marRight w:val="0"/>
          <w:marTop w:val="360"/>
          <w:marBottom w:val="360"/>
          <w:divBdr>
            <w:top w:val="none" w:sz="0" w:space="0" w:color="auto"/>
            <w:left w:val="none" w:sz="0" w:space="0" w:color="auto"/>
            <w:bottom w:val="none" w:sz="0" w:space="0" w:color="auto"/>
            <w:right w:val="none" w:sz="0" w:space="0" w:color="auto"/>
          </w:divBdr>
          <w:divsChild>
            <w:div w:id="1135299292">
              <w:marLeft w:val="0"/>
              <w:marRight w:val="0"/>
              <w:marTop w:val="0"/>
              <w:marBottom w:val="0"/>
              <w:divBdr>
                <w:top w:val="none" w:sz="0" w:space="0" w:color="auto"/>
                <w:left w:val="none" w:sz="0" w:space="0" w:color="auto"/>
                <w:bottom w:val="none" w:sz="0" w:space="0" w:color="auto"/>
                <w:right w:val="none" w:sz="0" w:space="0" w:color="auto"/>
              </w:divBdr>
              <w:divsChild>
                <w:div w:id="4049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783">
          <w:marLeft w:val="0"/>
          <w:marRight w:val="0"/>
          <w:marTop w:val="360"/>
          <w:marBottom w:val="360"/>
          <w:divBdr>
            <w:top w:val="none" w:sz="0" w:space="0" w:color="auto"/>
            <w:left w:val="none" w:sz="0" w:space="0" w:color="auto"/>
            <w:bottom w:val="none" w:sz="0" w:space="0" w:color="auto"/>
            <w:right w:val="none" w:sz="0" w:space="0" w:color="auto"/>
          </w:divBdr>
          <w:divsChild>
            <w:div w:id="1619024162">
              <w:marLeft w:val="0"/>
              <w:marRight w:val="0"/>
              <w:marTop w:val="0"/>
              <w:marBottom w:val="0"/>
              <w:divBdr>
                <w:top w:val="none" w:sz="0" w:space="0" w:color="auto"/>
                <w:left w:val="none" w:sz="0" w:space="0" w:color="auto"/>
                <w:bottom w:val="none" w:sz="0" w:space="0" w:color="auto"/>
                <w:right w:val="none" w:sz="0" w:space="0" w:color="auto"/>
              </w:divBdr>
              <w:divsChild>
                <w:div w:id="5369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8783">
      <w:bodyDiv w:val="1"/>
      <w:marLeft w:val="0"/>
      <w:marRight w:val="0"/>
      <w:marTop w:val="0"/>
      <w:marBottom w:val="0"/>
      <w:divBdr>
        <w:top w:val="none" w:sz="0" w:space="0" w:color="auto"/>
        <w:left w:val="none" w:sz="0" w:space="0" w:color="auto"/>
        <w:bottom w:val="none" w:sz="0" w:space="0" w:color="auto"/>
        <w:right w:val="none" w:sz="0" w:space="0" w:color="auto"/>
      </w:divBdr>
    </w:div>
    <w:div w:id="1594778760">
      <w:bodyDiv w:val="1"/>
      <w:marLeft w:val="0"/>
      <w:marRight w:val="0"/>
      <w:marTop w:val="0"/>
      <w:marBottom w:val="0"/>
      <w:divBdr>
        <w:top w:val="none" w:sz="0" w:space="0" w:color="auto"/>
        <w:left w:val="none" w:sz="0" w:space="0" w:color="auto"/>
        <w:bottom w:val="none" w:sz="0" w:space="0" w:color="auto"/>
        <w:right w:val="none" w:sz="0" w:space="0" w:color="auto"/>
      </w:divBdr>
    </w:div>
    <w:div w:id="171615411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73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olf.linke@nh-projektstad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http://www.projektstad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66ED-58E5-486B-970B-1014F56F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4534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3</cp:revision>
  <cp:lastPrinted>2021-02-04T07:45:00Z</cp:lastPrinted>
  <dcterms:created xsi:type="dcterms:W3CDTF">2024-04-29T14:40:00Z</dcterms:created>
  <dcterms:modified xsi:type="dcterms:W3CDTF">2024-05-14T07:47:00Z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ero_docid">
    <vt:lpwstr>97757131-f55c-4cd1-a83b-7762a3681aa5</vt:lpwstr>
  </property>
</Properties>
</file>